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264927" w14:textId="4F41A812" w:rsidR="002E357C" w:rsidRDefault="002E357C">
      <w:pPr>
        <w:tabs>
          <w:tab w:val="left" w:pos="12735"/>
          <w:tab w:val="left" w:pos="13455"/>
          <w:tab w:val="left" w:pos="17010"/>
        </w:tabs>
        <w:spacing w:line="336" w:lineRule="auto"/>
        <w:ind w:left="2835" w:hanging="2835"/>
        <w:jc w:val="both"/>
        <w:rPr>
          <w:rFonts w:ascii="Times New Roman" w:hAnsi="Times New Roman"/>
          <w:spacing w:val="-3"/>
        </w:rPr>
      </w:pPr>
    </w:p>
    <w:p w14:paraId="24D99DF9" w14:textId="6C59B240" w:rsidR="00BC2893" w:rsidRDefault="00BC2893">
      <w:pPr>
        <w:tabs>
          <w:tab w:val="left" w:pos="12735"/>
          <w:tab w:val="left" w:pos="13455"/>
          <w:tab w:val="left" w:pos="17010"/>
        </w:tabs>
        <w:spacing w:line="336" w:lineRule="auto"/>
        <w:ind w:left="2835" w:hanging="2835"/>
        <w:jc w:val="both"/>
        <w:rPr>
          <w:rFonts w:ascii="Times New Roman" w:hAnsi="Times New Roman"/>
          <w:spacing w:val="-3"/>
        </w:rPr>
      </w:pPr>
    </w:p>
    <w:p w14:paraId="4818201C" w14:textId="77777777" w:rsidR="00BC2893" w:rsidRDefault="00BC2893">
      <w:pPr>
        <w:tabs>
          <w:tab w:val="left" w:pos="12735"/>
          <w:tab w:val="left" w:pos="13455"/>
          <w:tab w:val="left" w:pos="17010"/>
        </w:tabs>
        <w:spacing w:line="336" w:lineRule="auto"/>
        <w:ind w:left="2835" w:hanging="2835"/>
        <w:jc w:val="both"/>
        <w:rPr>
          <w:rFonts w:ascii="Times New Roman" w:hAnsi="Times New Roman"/>
          <w:spacing w:val="-3"/>
        </w:rPr>
      </w:pPr>
    </w:p>
    <w:p w14:paraId="73D14265" w14:textId="382E7210" w:rsidR="002E357C" w:rsidRDefault="008A1AFE" w:rsidP="00AB0B62">
      <w:pPr>
        <w:tabs>
          <w:tab w:val="left" w:pos="2835"/>
          <w:tab w:val="left" w:pos="5940"/>
          <w:tab w:val="left" w:pos="12735"/>
          <w:tab w:val="left" w:pos="13455"/>
          <w:tab w:val="left" w:pos="17010"/>
        </w:tabs>
        <w:spacing w:line="336" w:lineRule="auto"/>
        <w:ind w:left="2835" w:hanging="2835"/>
        <w:jc w:val="both"/>
        <w:rPr>
          <w:rFonts w:ascii="Times New Roman" w:hAnsi="Times New Roman"/>
          <w:spacing w:val="-3"/>
        </w:rPr>
      </w:pPr>
      <w:r>
        <w:rPr>
          <w:rFonts w:ascii="Times New Roman" w:hAnsi="Times New Roman"/>
          <w:spacing w:val="-3"/>
        </w:rPr>
        <w:t>Transcriber’s name:</w:t>
      </w:r>
      <w:r>
        <w:rPr>
          <w:rFonts w:ascii="Times New Roman" w:hAnsi="Times New Roman"/>
          <w:spacing w:val="-3"/>
        </w:rPr>
        <w:tab/>
      </w:r>
      <w:r w:rsidR="00022698">
        <w:rPr>
          <w:rFonts w:ascii="Times New Roman" w:hAnsi="Times New Roman"/>
          <w:spacing w:val="-3"/>
        </w:rPr>
        <w:t>Terry T.</w:t>
      </w:r>
      <w:r w:rsidR="004B0A8B">
        <w:rPr>
          <w:rFonts w:ascii="Times New Roman" w:hAnsi="Times New Roman"/>
          <w:spacing w:val="-3"/>
        </w:rPr>
        <w:tab/>
      </w:r>
      <w:r w:rsidR="00FD5E3D">
        <w:rPr>
          <w:rFonts w:ascii="Times New Roman" w:hAnsi="Times New Roman"/>
          <w:spacing w:val="-3"/>
        </w:rPr>
        <w:tab/>
      </w:r>
      <w:r w:rsidR="002F7389">
        <w:rPr>
          <w:rFonts w:ascii="Times New Roman" w:hAnsi="Times New Roman"/>
          <w:spacing w:val="-3"/>
        </w:rPr>
        <w:tab/>
      </w:r>
      <w:r w:rsidR="002E357C">
        <w:rPr>
          <w:rFonts w:ascii="Times New Roman" w:hAnsi="Times New Roman"/>
          <w:spacing w:val="-3"/>
        </w:rPr>
        <w:tab/>
      </w:r>
    </w:p>
    <w:p w14:paraId="3DED05BE" w14:textId="77777777" w:rsidR="002E357C" w:rsidRDefault="002E357C" w:rsidP="004B0A8B">
      <w:pPr>
        <w:tabs>
          <w:tab w:val="left" w:pos="2835"/>
          <w:tab w:val="left" w:pos="12735"/>
          <w:tab w:val="left" w:pos="13455"/>
          <w:tab w:val="left" w:pos="17010"/>
        </w:tabs>
        <w:spacing w:line="336" w:lineRule="auto"/>
        <w:ind w:left="2835" w:hanging="2835"/>
        <w:jc w:val="both"/>
        <w:rPr>
          <w:rFonts w:ascii="Times New Roman" w:hAnsi="Times New Roman"/>
          <w:spacing w:val="-3"/>
        </w:rPr>
      </w:pPr>
    </w:p>
    <w:p w14:paraId="490216F9" w14:textId="77777777" w:rsidR="002E357C" w:rsidRDefault="002E357C" w:rsidP="004B0A8B">
      <w:pPr>
        <w:tabs>
          <w:tab w:val="left" w:pos="0"/>
        </w:tabs>
        <w:spacing w:line="336" w:lineRule="auto"/>
        <w:jc w:val="both"/>
        <w:rPr>
          <w:rFonts w:ascii="Times New Roman" w:hAnsi="Times New Roman"/>
          <w:spacing w:val="-3"/>
        </w:rPr>
      </w:pPr>
      <w:r>
        <w:rPr>
          <w:rFonts w:ascii="Times New Roman" w:hAnsi="Times New Roman"/>
          <w:spacing w:val="-3"/>
        </w:rPr>
        <w:t>Transcriber’s Notes:</w:t>
      </w:r>
    </w:p>
    <w:p w14:paraId="70383D33" w14:textId="77777777" w:rsidR="002E357C" w:rsidRDefault="002E357C" w:rsidP="004B0A8B">
      <w:pPr>
        <w:tabs>
          <w:tab w:val="left" w:pos="0"/>
        </w:tabs>
        <w:spacing w:line="336" w:lineRule="auto"/>
        <w:jc w:val="both"/>
        <w:rPr>
          <w:rFonts w:ascii="Times New Roman" w:hAnsi="Times New Roman"/>
          <w:spacing w:val="-3"/>
        </w:rPr>
      </w:pPr>
      <w:r>
        <w:rPr>
          <w:rFonts w:ascii="Times New Roman" w:hAnsi="Times New Roman"/>
          <w:spacing w:val="-3"/>
        </w:rPr>
        <w:t>(</w:t>
      </w:r>
      <w:r w:rsidR="004F2542">
        <w:rPr>
          <w:rFonts w:ascii="Times New Roman" w:hAnsi="Times New Roman"/>
          <w:spacing w:val="-3"/>
        </w:rPr>
        <w:t>Any</w:t>
      </w:r>
      <w:r>
        <w:rPr>
          <w:rFonts w:ascii="Times New Roman" w:hAnsi="Times New Roman"/>
          <w:spacing w:val="-3"/>
        </w:rPr>
        <w:t xml:space="preserve"> difficulties experienced, accents and general comments)</w:t>
      </w:r>
    </w:p>
    <w:p w14:paraId="3890B933" w14:textId="77777777" w:rsidR="00A64C3D" w:rsidRDefault="00A64C3D" w:rsidP="004B0A8B">
      <w:pPr>
        <w:tabs>
          <w:tab w:val="left" w:pos="0"/>
        </w:tabs>
        <w:spacing w:line="336" w:lineRule="auto"/>
        <w:jc w:val="both"/>
        <w:rPr>
          <w:rFonts w:ascii="Times New Roman" w:hAnsi="Times New Roman"/>
          <w:spacing w:val="-3"/>
        </w:rPr>
      </w:pPr>
    </w:p>
    <w:p w14:paraId="3295072A" w14:textId="77777777" w:rsidR="009A0791" w:rsidRDefault="009A0791" w:rsidP="00A64C3D">
      <w:pPr>
        <w:numPr>
          <w:ilvl w:val="0"/>
          <w:numId w:val="1"/>
        </w:numPr>
        <w:tabs>
          <w:tab w:val="left" w:pos="0"/>
        </w:tabs>
        <w:spacing w:line="336" w:lineRule="auto"/>
        <w:jc w:val="both"/>
        <w:rPr>
          <w:rFonts w:ascii="Times New Roman" w:hAnsi="Times New Roman"/>
          <w:spacing w:val="-3"/>
        </w:rPr>
      </w:pPr>
      <w:r>
        <w:rPr>
          <w:rFonts w:ascii="Times New Roman" w:hAnsi="Times New Roman"/>
          <w:spacing w:val="-3"/>
        </w:rPr>
        <w:t xml:space="preserve">Peter spoke softly and mumbled a bit.  </w:t>
      </w:r>
    </w:p>
    <w:p w14:paraId="231DB41E" w14:textId="1188263E" w:rsidR="00A64C3D" w:rsidRPr="009A0791" w:rsidRDefault="009A0791" w:rsidP="00A64C3D">
      <w:pPr>
        <w:numPr>
          <w:ilvl w:val="0"/>
          <w:numId w:val="1"/>
        </w:numPr>
        <w:tabs>
          <w:tab w:val="left" w:pos="0"/>
        </w:tabs>
        <w:spacing w:line="336" w:lineRule="auto"/>
        <w:jc w:val="both"/>
        <w:rPr>
          <w:rFonts w:ascii="Times New Roman" w:hAnsi="Times New Roman"/>
          <w:spacing w:val="-3"/>
        </w:rPr>
      </w:pPr>
      <w:r>
        <w:rPr>
          <w:rFonts w:ascii="Times New Roman" w:hAnsi="Times New Roman"/>
          <w:spacing w:val="-3"/>
        </w:rPr>
        <w:t>A lot of audio disruptions, paper rustling, people talking over each other</w:t>
      </w:r>
      <w:r w:rsidR="00E12787" w:rsidRPr="009A0791">
        <w:rPr>
          <w:rFonts w:ascii="Times New Roman" w:hAnsi="Times New Roman"/>
          <w:spacing w:val="-3"/>
        </w:rPr>
        <w:t>.</w:t>
      </w:r>
    </w:p>
    <w:p w14:paraId="4593AD87" w14:textId="77777777" w:rsidR="00A64C3D" w:rsidRDefault="00A64C3D" w:rsidP="004B0A8B">
      <w:pPr>
        <w:tabs>
          <w:tab w:val="left" w:pos="0"/>
        </w:tabs>
        <w:spacing w:line="336" w:lineRule="auto"/>
        <w:jc w:val="both"/>
        <w:rPr>
          <w:rFonts w:ascii="Times New Roman" w:hAnsi="Times New Roman"/>
          <w:spacing w:val="-3"/>
        </w:rPr>
      </w:pPr>
    </w:p>
    <w:p w14:paraId="4D74EA96" w14:textId="77777777" w:rsidR="002E357C" w:rsidRDefault="002E357C" w:rsidP="004B0A8B">
      <w:pPr>
        <w:tabs>
          <w:tab w:val="left" w:pos="0"/>
        </w:tabs>
        <w:spacing w:line="336" w:lineRule="auto"/>
        <w:jc w:val="both"/>
        <w:rPr>
          <w:rFonts w:ascii="Times New Roman" w:hAnsi="Times New Roman"/>
          <w:spacing w:val="-3"/>
        </w:rPr>
      </w:pPr>
    </w:p>
    <w:p w14:paraId="19584E77" w14:textId="77777777" w:rsidR="002E357C" w:rsidRDefault="002E357C" w:rsidP="004B0A8B">
      <w:pPr>
        <w:tabs>
          <w:tab w:val="left" w:pos="0"/>
        </w:tabs>
        <w:spacing w:line="336" w:lineRule="auto"/>
        <w:jc w:val="both"/>
        <w:rPr>
          <w:rFonts w:ascii="Times New Roman" w:hAnsi="Times New Roman"/>
          <w:spacing w:val="-3"/>
        </w:rPr>
      </w:pPr>
    </w:p>
    <w:p w14:paraId="6BC6FA21" w14:textId="77777777" w:rsidR="004B0A8B" w:rsidRDefault="004B0A8B" w:rsidP="004B0A8B">
      <w:pPr>
        <w:tabs>
          <w:tab w:val="left" w:pos="0"/>
        </w:tabs>
        <w:spacing w:line="336" w:lineRule="auto"/>
        <w:jc w:val="both"/>
        <w:rPr>
          <w:rFonts w:ascii="Times New Roman" w:hAnsi="Times New Roman"/>
          <w:b/>
          <w:bCs/>
          <w:spacing w:val="-3"/>
        </w:rPr>
      </w:pPr>
    </w:p>
    <w:p w14:paraId="4B76A818" w14:textId="77777777" w:rsidR="002E357C" w:rsidRDefault="004B0A8B" w:rsidP="004B0A8B">
      <w:pPr>
        <w:tabs>
          <w:tab w:val="left" w:pos="0"/>
        </w:tabs>
        <w:spacing w:line="336" w:lineRule="auto"/>
        <w:jc w:val="both"/>
        <w:rPr>
          <w:rFonts w:ascii="Times New Roman" w:hAnsi="Times New Roman"/>
          <w:spacing w:val="-3"/>
        </w:rPr>
      </w:pPr>
      <w:r>
        <w:rPr>
          <w:rFonts w:ascii="Times New Roman" w:hAnsi="Times New Roman"/>
          <w:spacing w:val="-3"/>
        </w:rPr>
        <w:t xml:space="preserve"> </w:t>
      </w:r>
    </w:p>
    <w:p w14:paraId="221B6DF9" w14:textId="77777777" w:rsidR="002E357C" w:rsidRDefault="002E357C" w:rsidP="004B0A8B">
      <w:pPr>
        <w:tabs>
          <w:tab w:val="left" w:pos="0"/>
        </w:tabs>
        <w:spacing w:line="336" w:lineRule="auto"/>
        <w:jc w:val="both"/>
        <w:rPr>
          <w:rFonts w:ascii="Times New Roman" w:hAnsi="Times New Roman"/>
          <w:spacing w:val="-3"/>
        </w:rPr>
      </w:pPr>
      <w:r>
        <w:rPr>
          <w:rFonts w:ascii="Times New Roman" w:hAnsi="Times New Roman"/>
          <w:spacing w:val="-3"/>
        </w:rPr>
        <w:t>Please find attached your transcript for the above referenced conference call.</w:t>
      </w:r>
    </w:p>
    <w:p w14:paraId="1156A75A" w14:textId="77777777" w:rsidR="002E357C" w:rsidRDefault="002E357C" w:rsidP="004B0A8B">
      <w:pPr>
        <w:tabs>
          <w:tab w:val="left" w:pos="0"/>
        </w:tabs>
        <w:spacing w:line="336" w:lineRule="auto"/>
        <w:jc w:val="both"/>
        <w:rPr>
          <w:rFonts w:ascii="Times New Roman" w:hAnsi="Times New Roman"/>
          <w:spacing w:val="-3"/>
        </w:rPr>
      </w:pPr>
    </w:p>
    <w:p w14:paraId="445EDC85" w14:textId="77777777" w:rsidR="002E357C" w:rsidRDefault="002E357C" w:rsidP="004B0A8B">
      <w:pPr>
        <w:tabs>
          <w:tab w:val="left" w:pos="0"/>
        </w:tabs>
        <w:spacing w:line="336" w:lineRule="auto"/>
        <w:jc w:val="both"/>
        <w:rPr>
          <w:rFonts w:ascii="Times New Roman" w:hAnsi="Times New Roman"/>
          <w:spacing w:val="-3"/>
        </w:rPr>
      </w:pPr>
      <w:r>
        <w:rPr>
          <w:rFonts w:ascii="Times New Roman" w:hAnsi="Times New Roman"/>
          <w:spacing w:val="-3"/>
        </w:rPr>
        <w:t>Whilst every effort is made to ensure that the attached transcript is an accurate record of your taped conference call, sometimes difficulties are encountered in understanding technical words, people speaking with a foreign accent and in some cases when somebody is speaking from a crowded room with a lot of background noise and from mobile phones.</w:t>
      </w:r>
    </w:p>
    <w:p w14:paraId="063EB655" w14:textId="77777777" w:rsidR="002E357C" w:rsidRDefault="002E357C" w:rsidP="004B0A8B">
      <w:pPr>
        <w:tabs>
          <w:tab w:val="left" w:pos="0"/>
        </w:tabs>
        <w:spacing w:line="336" w:lineRule="auto"/>
        <w:jc w:val="both"/>
        <w:rPr>
          <w:rFonts w:ascii="Times New Roman" w:hAnsi="Times New Roman"/>
          <w:spacing w:val="-3"/>
        </w:rPr>
      </w:pPr>
    </w:p>
    <w:p w14:paraId="2EE59074" w14:textId="77777777" w:rsidR="002E357C" w:rsidRDefault="002E357C" w:rsidP="004B0A8B">
      <w:pPr>
        <w:tabs>
          <w:tab w:val="left" w:pos="0"/>
        </w:tabs>
        <w:spacing w:line="336" w:lineRule="auto"/>
        <w:jc w:val="both"/>
        <w:rPr>
          <w:rFonts w:ascii="Times New Roman" w:hAnsi="Times New Roman"/>
          <w:spacing w:val="-3"/>
        </w:rPr>
      </w:pPr>
      <w:r>
        <w:rPr>
          <w:rFonts w:ascii="Times New Roman" w:hAnsi="Times New Roman"/>
          <w:spacing w:val="-3"/>
        </w:rPr>
        <w:t xml:space="preserve">Where we have had difficulty understanding </w:t>
      </w:r>
      <w:proofErr w:type="gramStart"/>
      <w:r>
        <w:rPr>
          <w:rFonts w:ascii="Times New Roman" w:hAnsi="Times New Roman"/>
          <w:spacing w:val="-3"/>
        </w:rPr>
        <w:t>words</w:t>
      </w:r>
      <w:proofErr w:type="gramEnd"/>
      <w:r>
        <w:rPr>
          <w:rFonts w:ascii="Times New Roman" w:hAnsi="Times New Roman"/>
          <w:spacing w:val="-3"/>
        </w:rPr>
        <w:t xml:space="preserve"> we have indicated this as </w:t>
      </w:r>
      <w:r w:rsidR="008006E1" w:rsidRPr="008006E1">
        <w:rPr>
          <w:rFonts w:ascii="Times New Roman" w:hAnsi="Times New Roman"/>
          <w:i/>
          <w:spacing w:val="-3"/>
        </w:rPr>
        <w:t>[</w:t>
      </w:r>
      <w:r w:rsidR="00AB0B62">
        <w:rPr>
          <w:rFonts w:ascii="Times New Roman" w:hAnsi="Times New Roman"/>
          <w:i/>
          <w:spacing w:val="-3"/>
        </w:rPr>
        <w:t>indiscernible</w:t>
      </w:r>
      <w:r w:rsidR="008006E1" w:rsidRPr="008006E1">
        <w:rPr>
          <w:rFonts w:ascii="Times New Roman" w:hAnsi="Times New Roman"/>
          <w:i/>
          <w:spacing w:val="-3"/>
        </w:rPr>
        <w:t>]</w:t>
      </w:r>
      <w:r>
        <w:rPr>
          <w:rFonts w:ascii="Times New Roman" w:hAnsi="Times New Roman"/>
          <w:i/>
          <w:spacing w:val="-3"/>
        </w:rPr>
        <w:t>,</w:t>
      </w:r>
      <w:r>
        <w:rPr>
          <w:rFonts w:ascii="Times New Roman" w:hAnsi="Times New Roman"/>
          <w:spacing w:val="-3"/>
        </w:rPr>
        <w:t xml:space="preserve"> or simply attempted to spell the word phon</w:t>
      </w:r>
      <w:r w:rsidR="00AB0B62">
        <w:rPr>
          <w:rFonts w:ascii="Times New Roman" w:hAnsi="Times New Roman"/>
          <w:spacing w:val="-3"/>
        </w:rPr>
        <w:t xml:space="preserve">etically but follow it with </w:t>
      </w:r>
      <w:r>
        <w:rPr>
          <w:rFonts w:ascii="Times New Roman" w:hAnsi="Times New Roman"/>
          <w:spacing w:val="-3"/>
        </w:rPr>
        <w:t>[</w:t>
      </w:r>
      <w:proofErr w:type="spellStart"/>
      <w:r w:rsidR="00AB0B62">
        <w:rPr>
          <w:rFonts w:ascii="Times New Roman" w:hAnsi="Times New Roman"/>
          <w:spacing w:val="-3"/>
        </w:rPr>
        <w:t>ph</w:t>
      </w:r>
      <w:proofErr w:type="spellEnd"/>
      <w:r>
        <w:rPr>
          <w:rFonts w:ascii="Times New Roman" w:hAnsi="Times New Roman"/>
          <w:spacing w:val="-3"/>
        </w:rPr>
        <w:t>]</w:t>
      </w:r>
      <w:r w:rsidR="00AB0B62">
        <w:rPr>
          <w:rFonts w:ascii="Times New Roman" w:hAnsi="Times New Roman"/>
          <w:spacing w:val="-3"/>
        </w:rPr>
        <w:t>.</w:t>
      </w:r>
    </w:p>
    <w:p w14:paraId="37E3871C" w14:textId="77777777" w:rsidR="002E357C" w:rsidRDefault="002E357C" w:rsidP="004B0A8B">
      <w:pPr>
        <w:tabs>
          <w:tab w:val="left" w:pos="0"/>
        </w:tabs>
        <w:spacing w:line="336" w:lineRule="auto"/>
        <w:jc w:val="both"/>
        <w:rPr>
          <w:rFonts w:ascii="Times New Roman" w:hAnsi="Times New Roman"/>
          <w:spacing w:val="-3"/>
        </w:rPr>
      </w:pPr>
    </w:p>
    <w:p w14:paraId="2EC31643" w14:textId="77777777" w:rsidR="002E357C" w:rsidRDefault="002E357C" w:rsidP="004B0A8B">
      <w:pPr>
        <w:tabs>
          <w:tab w:val="left" w:pos="0"/>
        </w:tabs>
        <w:spacing w:line="336" w:lineRule="auto"/>
        <w:jc w:val="both"/>
        <w:rPr>
          <w:rFonts w:ascii="Times New Roman" w:hAnsi="Times New Roman"/>
          <w:spacing w:val="-3"/>
        </w:rPr>
      </w:pPr>
      <w:r>
        <w:rPr>
          <w:rFonts w:ascii="Times New Roman" w:hAnsi="Times New Roman"/>
          <w:spacing w:val="-3"/>
        </w:rPr>
        <w:t xml:space="preserve">Additionally, please note, whilst we try to be as accurate as possible when inserting the names of </w:t>
      </w:r>
      <w:proofErr w:type="gramStart"/>
      <w:r>
        <w:rPr>
          <w:rFonts w:ascii="Times New Roman" w:hAnsi="Times New Roman"/>
          <w:spacing w:val="-3"/>
        </w:rPr>
        <w:t>speakers</w:t>
      </w:r>
      <w:proofErr w:type="gramEnd"/>
      <w:r>
        <w:rPr>
          <w:rFonts w:ascii="Times New Roman" w:hAnsi="Times New Roman"/>
          <w:spacing w:val="-3"/>
        </w:rPr>
        <w:t xml:space="preserve"> we would suggest that they are checked.</w:t>
      </w:r>
    </w:p>
    <w:p w14:paraId="0D39E10F" w14:textId="77777777" w:rsidR="002E357C" w:rsidRDefault="002E357C" w:rsidP="004B0A8B">
      <w:pPr>
        <w:tabs>
          <w:tab w:val="left" w:pos="0"/>
        </w:tabs>
        <w:spacing w:line="336" w:lineRule="auto"/>
        <w:jc w:val="both"/>
        <w:rPr>
          <w:rFonts w:ascii="Times New Roman" w:hAnsi="Times New Roman"/>
          <w:spacing w:val="-3"/>
        </w:rPr>
      </w:pPr>
    </w:p>
    <w:p w14:paraId="007BB254" w14:textId="77777777" w:rsidR="002E357C" w:rsidRDefault="002E357C" w:rsidP="004B0A8B">
      <w:pPr>
        <w:tabs>
          <w:tab w:val="left" w:pos="0"/>
        </w:tabs>
        <w:spacing w:line="336" w:lineRule="auto"/>
        <w:jc w:val="both"/>
        <w:rPr>
          <w:rFonts w:ascii="Times New Roman" w:hAnsi="Times New Roman"/>
          <w:spacing w:val="-3"/>
        </w:rPr>
      </w:pPr>
    </w:p>
    <w:p w14:paraId="2474E4A2" w14:textId="77777777" w:rsidR="00697576" w:rsidRPr="00697576" w:rsidRDefault="00697576" w:rsidP="00697576">
      <w:pPr>
        <w:rPr>
          <w:rFonts w:ascii="Times New Roman" w:hAnsi="Times New Roman"/>
        </w:rPr>
      </w:pPr>
      <w:r>
        <w:br w:type="page"/>
      </w:r>
    </w:p>
    <w:p w14:paraId="3373E376" w14:textId="77777777" w:rsidR="002E357C" w:rsidRPr="00697576" w:rsidRDefault="002E357C" w:rsidP="00697576">
      <w:pPr>
        <w:rPr>
          <w:rFonts w:ascii="Times New Roman" w:hAnsi="Times New Roman"/>
        </w:rPr>
      </w:pPr>
      <w:r w:rsidRPr="00697576">
        <w:rPr>
          <w:rFonts w:ascii="Times New Roman" w:hAnsi="Times New Roman"/>
        </w:rPr>
        <w:lastRenderedPageBreak/>
        <w:t>START OF RECORDING</w:t>
      </w:r>
    </w:p>
    <w:p w14:paraId="7FE9E537" w14:textId="77777777" w:rsidR="002E357C" w:rsidRDefault="002E357C" w:rsidP="004B0A8B">
      <w:pPr>
        <w:tabs>
          <w:tab w:val="left" w:pos="-1440"/>
          <w:tab w:val="left" w:pos="-720"/>
          <w:tab w:val="left" w:pos="2835"/>
        </w:tabs>
        <w:jc w:val="both"/>
        <w:rPr>
          <w:rFonts w:ascii="Times New Roman" w:hAnsi="Times New Roman"/>
        </w:rPr>
      </w:pPr>
    </w:p>
    <w:p w14:paraId="4B0B7224" w14:textId="77777777" w:rsidR="002E357C" w:rsidRDefault="002E357C" w:rsidP="004B0A8B">
      <w:pPr>
        <w:tabs>
          <w:tab w:val="left" w:pos="-1440"/>
          <w:tab w:val="left" w:pos="-720"/>
          <w:tab w:val="left" w:pos="2835"/>
        </w:tabs>
        <w:jc w:val="both"/>
        <w:rPr>
          <w:rFonts w:ascii="Times New Roman" w:hAnsi="Times New Roman"/>
        </w:rPr>
      </w:pPr>
    </w:p>
    <w:p w14:paraId="1126BAC1" w14:textId="77777777" w:rsidR="002E357C" w:rsidRDefault="002E357C" w:rsidP="004B0A8B">
      <w:pPr>
        <w:tabs>
          <w:tab w:val="left" w:pos="2835"/>
        </w:tabs>
        <w:ind w:left="2265" w:hanging="2265"/>
        <w:jc w:val="both"/>
        <w:rPr>
          <w:rFonts w:ascii="Times New Roman" w:hAnsi="Times New Roman"/>
        </w:rPr>
      </w:pPr>
    </w:p>
    <w:p w14:paraId="67D215C9" w14:textId="77777777" w:rsidR="00022698" w:rsidRDefault="002E357C" w:rsidP="00022698">
      <w:pPr>
        <w:tabs>
          <w:tab w:val="left" w:pos="2268"/>
          <w:tab w:val="left" w:pos="4536"/>
        </w:tabs>
        <w:ind w:left="2265" w:hanging="2265"/>
        <w:jc w:val="both"/>
        <w:rPr>
          <w:rFonts w:ascii="Times New Roman" w:hAnsi="Times New Roman"/>
        </w:rPr>
      </w:pPr>
      <w:r>
        <w:rPr>
          <w:rFonts w:ascii="Times New Roman" w:hAnsi="Times New Roman"/>
        </w:rPr>
        <w:t>Attendance List:</w:t>
      </w:r>
      <w:r w:rsidR="00783822">
        <w:rPr>
          <w:rFonts w:ascii="Times New Roman" w:hAnsi="Times New Roman"/>
        </w:rPr>
        <w:tab/>
      </w:r>
      <w:r w:rsidR="00022698">
        <w:rPr>
          <w:rFonts w:ascii="Times New Roman" w:hAnsi="Times New Roman"/>
        </w:rPr>
        <w:t>Peter Russell</w:t>
      </w:r>
    </w:p>
    <w:p w14:paraId="7BB01E5C" w14:textId="2222BC6D" w:rsidR="00FD5E3D" w:rsidRDefault="00022698" w:rsidP="00022698">
      <w:pPr>
        <w:tabs>
          <w:tab w:val="left" w:pos="2268"/>
          <w:tab w:val="left" w:pos="4536"/>
        </w:tabs>
        <w:ind w:left="2265" w:hanging="2265"/>
        <w:jc w:val="both"/>
        <w:rPr>
          <w:rFonts w:ascii="Times New Roman" w:hAnsi="Times New Roman"/>
        </w:rPr>
      </w:pPr>
      <w:r>
        <w:rPr>
          <w:rFonts w:ascii="Times New Roman" w:hAnsi="Times New Roman"/>
        </w:rPr>
        <w:tab/>
        <w:t>Michael Uzielli</w:t>
      </w:r>
      <w:r w:rsidR="006E3660">
        <w:rPr>
          <w:rFonts w:ascii="Times New Roman" w:hAnsi="Times New Roman"/>
        </w:rPr>
        <w:t xml:space="preserve"> </w:t>
      </w:r>
      <w:r w:rsidR="00FD5E3D">
        <w:rPr>
          <w:rFonts w:ascii="Times New Roman" w:hAnsi="Times New Roman"/>
        </w:rPr>
        <w:tab/>
      </w:r>
    </w:p>
    <w:p w14:paraId="2E89B073" w14:textId="77777777" w:rsidR="002E357C" w:rsidRDefault="002E357C" w:rsidP="00FD5E3D">
      <w:pPr>
        <w:tabs>
          <w:tab w:val="left" w:pos="-1440"/>
          <w:tab w:val="left" w:pos="-720"/>
          <w:tab w:val="left" w:pos="2268"/>
          <w:tab w:val="left" w:pos="4536"/>
        </w:tabs>
        <w:jc w:val="both"/>
        <w:rPr>
          <w:rFonts w:ascii="Times New Roman" w:hAnsi="Times New Roman"/>
        </w:rPr>
      </w:pPr>
    </w:p>
    <w:p w14:paraId="7342FD85" w14:textId="64A3F327" w:rsidR="002E357C" w:rsidRPr="005B1C7E" w:rsidRDefault="002E357C" w:rsidP="004B0A8B">
      <w:pPr>
        <w:tabs>
          <w:tab w:val="left" w:pos="2268"/>
          <w:tab w:val="left" w:pos="4536"/>
        </w:tabs>
        <w:ind w:left="2265" w:hanging="2265"/>
        <w:jc w:val="both"/>
        <w:rPr>
          <w:rFonts w:ascii="Times New Roman" w:hAnsi="Times New Roman"/>
          <w:b/>
          <w:u w:val="single"/>
        </w:rPr>
      </w:pPr>
      <w:r>
        <w:rPr>
          <w:rFonts w:ascii="Times New Roman" w:hAnsi="Times New Roman"/>
        </w:rPr>
        <w:t>Title of Meeting:</w:t>
      </w:r>
      <w:r w:rsidR="00783822">
        <w:rPr>
          <w:rFonts w:ascii="Times New Roman" w:hAnsi="Times New Roman"/>
        </w:rPr>
        <w:tab/>
      </w:r>
      <w:r w:rsidR="00022698">
        <w:rPr>
          <w:rFonts w:ascii="Times New Roman" w:hAnsi="Times New Roman"/>
        </w:rPr>
        <w:t>Kantar Full Year 2022 Lender Call</w:t>
      </w:r>
    </w:p>
    <w:p w14:paraId="6C04DE09" w14:textId="77777777" w:rsidR="004C7C6B" w:rsidRDefault="004C7C6B" w:rsidP="004B0A8B">
      <w:pPr>
        <w:tabs>
          <w:tab w:val="left" w:pos="2268"/>
          <w:tab w:val="left" w:pos="4536"/>
        </w:tabs>
        <w:ind w:left="2265" w:hanging="2265"/>
        <w:jc w:val="both"/>
        <w:rPr>
          <w:rFonts w:ascii="Times New Roman" w:hAnsi="Times New Roman"/>
        </w:rPr>
      </w:pPr>
    </w:p>
    <w:p w14:paraId="11C6EFE4" w14:textId="369A1F25" w:rsidR="00783822" w:rsidRDefault="00EE1818" w:rsidP="004B0A8B">
      <w:pPr>
        <w:tabs>
          <w:tab w:val="left" w:pos="2268"/>
          <w:tab w:val="left" w:pos="4536"/>
        </w:tabs>
        <w:ind w:left="2265" w:hanging="2265"/>
        <w:jc w:val="both"/>
        <w:rPr>
          <w:rFonts w:ascii="Times New Roman" w:hAnsi="Times New Roman"/>
        </w:rPr>
      </w:pPr>
      <w:r>
        <w:rPr>
          <w:rFonts w:ascii="Times New Roman" w:hAnsi="Times New Roman"/>
        </w:rPr>
        <w:t>Hosted By:</w:t>
      </w:r>
      <w:r w:rsidR="00FD5E3D">
        <w:rPr>
          <w:rFonts w:ascii="Times New Roman" w:hAnsi="Times New Roman"/>
        </w:rPr>
        <w:tab/>
      </w:r>
      <w:r w:rsidR="00022698">
        <w:rPr>
          <w:rFonts w:ascii="Times New Roman" w:hAnsi="Times New Roman"/>
        </w:rPr>
        <w:t>Peter Russell</w:t>
      </w:r>
      <w:r w:rsidR="006E3660">
        <w:rPr>
          <w:rFonts w:ascii="Times New Roman" w:hAnsi="Times New Roman"/>
        </w:rPr>
        <w:t xml:space="preserve"> </w:t>
      </w:r>
    </w:p>
    <w:p w14:paraId="17EDB19B" w14:textId="77777777" w:rsidR="00783822" w:rsidRDefault="00783822" w:rsidP="004B0A8B">
      <w:pPr>
        <w:tabs>
          <w:tab w:val="left" w:pos="2268"/>
          <w:tab w:val="left" w:pos="4536"/>
        </w:tabs>
        <w:ind w:left="2265" w:hanging="2265"/>
        <w:jc w:val="both"/>
        <w:rPr>
          <w:rFonts w:ascii="Times New Roman" w:hAnsi="Times New Roman"/>
        </w:rPr>
      </w:pPr>
    </w:p>
    <w:p w14:paraId="053B6DD8" w14:textId="64988146" w:rsidR="006E3660" w:rsidRDefault="006E3660" w:rsidP="00022698">
      <w:pPr>
        <w:tabs>
          <w:tab w:val="left" w:pos="2268"/>
          <w:tab w:val="left" w:pos="4536"/>
        </w:tabs>
        <w:ind w:left="2265" w:hanging="2265"/>
        <w:jc w:val="both"/>
        <w:rPr>
          <w:rFonts w:ascii="Times New Roman" w:hAnsi="Times New Roman"/>
        </w:rPr>
      </w:pPr>
    </w:p>
    <w:p w14:paraId="49A44308" w14:textId="40041F7F" w:rsidR="00022698" w:rsidRDefault="00022698" w:rsidP="00022698">
      <w:pPr>
        <w:tabs>
          <w:tab w:val="left" w:pos="2268"/>
          <w:tab w:val="left" w:pos="4536"/>
        </w:tabs>
        <w:ind w:left="2265" w:hanging="2265"/>
        <w:jc w:val="both"/>
        <w:rPr>
          <w:rFonts w:ascii="Times New Roman" w:hAnsi="Times New Roman"/>
        </w:rPr>
      </w:pPr>
    </w:p>
    <w:p w14:paraId="79391C95" w14:textId="020FEB8B" w:rsidR="00022698" w:rsidRDefault="00022698" w:rsidP="00022698">
      <w:pPr>
        <w:tabs>
          <w:tab w:val="left" w:pos="2268"/>
          <w:tab w:val="left" w:pos="4536"/>
        </w:tabs>
        <w:ind w:left="2265" w:hanging="2265"/>
        <w:jc w:val="both"/>
        <w:rPr>
          <w:rFonts w:ascii="Times New Roman" w:hAnsi="Times New Roman"/>
        </w:rPr>
      </w:pPr>
    </w:p>
    <w:p w14:paraId="1D56BC12" w14:textId="7B05E0E3" w:rsidR="00022698" w:rsidRPr="00022698" w:rsidRDefault="00022698"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r>
      <w:r w:rsidRPr="00022698">
        <w:rPr>
          <w:rFonts w:ascii="Times New Roman" w:hAnsi="Times New Roman"/>
        </w:rPr>
        <w:t xml:space="preserve">Good day, and welcome everyone to the </w:t>
      </w:r>
      <w:r>
        <w:rPr>
          <w:rFonts w:ascii="Times New Roman" w:hAnsi="Times New Roman"/>
        </w:rPr>
        <w:t>Kantar Full Year</w:t>
      </w:r>
      <w:r w:rsidRPr="00022698">
        <w:rPr>
          <w:rFonts w:ascii="Times New Roman" w:hAnsi="Times New Roman"/>
        </w:rPr>
        <w:t xml:space="preserve"> 2022 </w:t>
      </w:r>
      <w:r>
        <w:rPr>
          <w:rFonts w:ascii="Times New Roman" w:hAnsi="Times New Roman"/>
        </w:rPr>
        <w:t xml:space="preserve">Lender </w:t>
      </w:r>
      <w:r w:rsidRPr="00022698">
        <w:rPr>
          <w:rFonts w:ascii="Times New Roman" w:hAnsi="Times New Roman"/>
        </w:rPr>
        <w:t xml:space="preserve">call. My name is </w:t>
      </w:r>
      <w:proofErr w:type="gramStart"/>
      <w:r w:rsidRPr="00022698">
        <w:rPr>
          <w:rFonts w:ascii="Times New Roman" w:hAnsi="Times New Roman"/>
        </w:rPr>
        <w:t>Matt</w:t>
      </w:r>
      <w:proofErr w:type="gramEnd"/>
      <w:r w:rsidRPr="00022698">
        <w:rPr>
          <w:rFonts w:ascii="Times New Roman" w:hAnsi="Times New Roman"/>
        </w:rPr>
        <w:t xml:space="preserve"> and I will be your operator today. During the presentation, y</w:t>
      </w:r>
      <w:r>
        <w:rPr>
          <w:rFonts w:ascii="Times New Roman" w:hAnsi="Times New Roman"/>
        </w:rPr>
        <w:t>our lines will remain on listen-only. If require</w:t>
      </w:r>
      <w:r w:rsidRPr="00022698">
        <w:rPr>
          <w:rFonts w:ascii="Times New Roman" w:hAnsi="Times New Roman"/>
        </w:rPr>
        <w:t xml:space="preserve"> assistance at any time, please press star zero on your telephone and </w:t>
      </w:r>
      <w:r>
        <w:rPr>
          <w:rFonts w:ascii="Times New Roman" w:hAnsi="Times New Roman"/>
        </w:rPr>
        <w:t xml:space="preserve">a coordinator will be happy to assist you.  I’d like to advise all parties </w:t>
      </w:r>
      <w:r w:rsidRPr="00022698">
        <w:rPr>
          <w:rFonts w:ascii="Times New Roman" w:hAnsi="Times New Roman"/>
        </w:rPr>
        <w:t xml:space="preserve">that this conference is being recorded. And with that, let me hand it over to Michael </w:t>
      </w:r>
      <w:r w:rsidR="00FF161F">
        <w:rPr>
          <w:rFonts w:ascii="Times New Roman" w:hAnsi="Times New Roman"/>
        </w:rPr>
        <w:t>Uz</w:t>
      </w:r>
      <w:r>
        <w:rPr>
          <w:rFonts w:ascii="Times New Roman" w:hAnsi="Times New Roman"/>
        </w:rPr>
        <w:t>ielli, G</w:t>
      </w:r>
      <w:r w:rsidRPr="00022698">
        <w:rPr>
          <w:rFonts w:ascii="Times New Roman" w:hAnsi="Times New Roman"/>
        </w:rPr>
        <w:t>roup CFO. Michael, please go ahead.</w:t>
      </w:r>
    </w:p>
    <w:p w14:paraId="2379AE92" w14:textId="77777777" w:rsidR="00022698" w:rsidRPr="00022698" w:rsidRDefault="00022698" w:rsidP="00022698">
      <w:pPr>
        <w:tabs>
          <w:tab w:val="left" w:pos="2268"/>
          <w:tab w:val="left" w:pos="4536"/>
        </w:tabs>
        <w:ind w:left="2265" w:hanging="2265"/>
        <w:jc w:val="both"/>
        <w:rPr>
          <w:rFonts w:ascii="Times New Roman" w:hAnsi="Times New Roman"/>
        </w:rPr>
      </w:pPr>
    </w:p>
    <w:p w14:paraId="7FD32935" w14:textId="77777777" w:rsidR="00807A4D" w:rsidRDefault="00022698"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Pr="00022698">
        <w:rPr>
          <w:rFonts w:ascii="Times New Roman" w:hAnsi="Times New Roman"/>
        </w:rPr>
        <w:t xml:space="preserve">Thanks very much, Matt. Good afternoon, everybody. And welcome to the call for the full year 2022. I'm going to start straightaway with key messages on page </w:t>
      </w:r>
      <w:r w:rsidR="00D53841">
        <w:rPr>
          <w:rFonts w:ascii="Times New Roman" w:hAnsi="Times New Roman"/>
        </w:rPr>
        <w:t xml:space="preserve">6 </w:t>
      </w:r>
      <w:r w:rsidRPr="00022698">
        <w:rPr>
          <w:rFonts w:ascii="Times New Roman" w:hAnsi="Times New Roman"/>
        </w:rPr>
        <w:t>for those of you with slight, and as usual</w:t>
      </w:r>
      <w:r w:rsidR="00D53841">
        <w:rPr>
          <w:rFonts w:ascii="Times New Roman" w:hAnsi="Times New Roman"/>
        </w:rPr>
        <w:t xml:space="preserve"> I’ll give </w:t>
      </w:r>
      <w:r w:rsidRPr="00022698">
        <w:rPr>
          <w:rFonts w:ascii="Times New Roman" w:hAnsi="Times New Roman"/>
        </w:rPr>
        <w:t>a few comments on the business performance</w:t>
      </w:r>
      <w:r w:rsidR="00D53841">
        <w:rPr>
          <w:rFonts w:ascii="Times New Roman" w:hAnsi="Times New Roman"/>
        </w:rPr>
        <w:t xml:space="preserve"> and </w:t>
      </w:r>
      <w:r w:rsidRPr="00022698">
        <w:rPr>
          <w:rFonts w:ascii="Times New Roman" w:hAnsi="Times New Roman"/>
        </w:rPr>
        <w:t xml:space="preserve">I'll hand over to Peter, </w:t>
      </w:r>
      <w:r w:rsidR="00D53841">
        <w:rPr>
          <w:rFonts w:ascii="Times New Roman" w:hAnsi="Times New Roman"/>
        </w:rPr>
        <w:t xml:space="preserve">our </w:t>
      </w:r>
      <w:r w:rsidRPr="00022698">
        <w:rPr>
          <w:rFonts w:ascii="Times New Roman" w:hAnsi="Times New Roman"/>
        </w:rPr>
        <w:t>group treasurer to talk about the cash flow and the leverage</w:t>
      </w:r>
      <w:r w:rsidR="00D53841">
        <w:rPr>
          <w:rFonts w:ascii="Times New Roman" w:hAnsi="Times New Roman"/>
        </w:rPr>
        <w:t>,</w:t>
      </w:r>
      <w:r w:rsidRPr="00022698">
        <w:rPr>
          <w:rFonts w:ascii="Times New Roman" w:hAnsi="Times New Roman"/>
        </w:rPr>
        <w:t xml:space="preserve"> etc. And then I'll come back to the end with some comments on </w:t>
      </w:r>
      <w:r w:rsidR="00D53841">
        <w:rPr>
          <w:rFonts w:ascii="Times New Roman" w:hAnsi="Times New Roman"/>
        </w:rPr>
        <w:t xml:space="preserve">our outlook and </w:t>
      </w:r>
      <w:r w:rsidRPr="00022698">
        <w:rPr>
          <w:rFonts w:ascii="Times New Roman" w:hAnsi="Times New Roman"/>
        </w:rPr>
        <w:t xml:space="preserve">then we'll have </w:t>
      </w:r>
      <w:r w:rsidR="00D53841">
        <w:rPr>
          <w:rFonts w:ascii="Times New Roman" w:hAnsi="Times New Roman"/>
        </w:rPr>
        <w:t>Q&amp;A</w:t>
      </w:r>
      <w:r w:rsidRPr="00022698">
        <w:rPr>
          <w:rFonts w:ascii="Times New Roman" w:hAnsi="Times New Roman"/>
        </w:rPr>
        <w:t xml:space="preserve">. </w:t>
      </w:r>
    </w:p>
    <w:p w14:paraId="55210650" w14:textId="77777777" w:rsidR="00807A4D" w:rsidRDefault="00807A4D" w:rsidP="00022698">
      <w:pPr>
        <w:tabs>
          <w:tab w:val="left" w:pos="2268"/>
          <w:tab w:val="left" w:pos="4536"/>
        </w:tabs>
        <w:ind w:left="2265" w:hanging="2265"/>
        <w:jc w:val="both"/>
        <w:rPr>
          <w:rFonts w:ascii="Times New Roman" w:hAnsi="Times New Roman"/>
        </w:rPr>
      </w:pPr>
    </w:p>
    <w:p w14:paraId="535E5819" w14:textId="1B2622B7" w:rsidR="00DA6A72" w:rsidRDefault="00807A4D"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This is obviously our full year results. We </w:t>
      </w:r>
      <w:r>
        <w:rPr>
          <w:rFonts w:ascii="Times New Roman" w:hAnsi="Times New Roman"/>
        </w:rPr>
        <w:t xml:space="preserve">have </w:t>
      </w:r>
      <w:r w:rsidR="00022698" w:rsidRPr="00022698">
        <w:rPr>
          <w:rFonts w:ascii="Times New Roman" w:hAnsi="Times New Roman"/>
        </w:rPr>
        <w:t xml:space="preserve">attached some detail on the primary statements in the appendix, usual format </w:t>
      </w:r>
      <w:r w:rsidR="00DA6A72">
        <w:rPr>
          <w:rFonts w:ascii="Times New Roman" w:hAnsi="Times New Roman"/>
        </w:rPr>
        <w:t xml:space="preserve">for </w:t>
      </w:r>
      <w:r w:rsidR="00022698" w:rsidRPr="00022698">
        <w:rPr>
          <w:rFonts w:ascii="Times New Roman" w:hAnsi="Times New Roman"/>
        </w:rPr>
        <w:t xml:space="preserve">the presentation, but the annual report will be issued in April.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we're operating the same timings as we did last year. We did give an update in January, of course, at the same time as we raised a little bit of extra funding. A</w:t>
      </w:r>
      <w:r w:rsidR="00DA6A72">
        <w:rPr>
          <w:rFonts w:ascii="Times New Roman" w:hAnsi="Times New Roman"/>
        </w:rPr>
        <w:t xml:space="preserve">nd </w:t>
      </w:r>
      <w:proofErr w:type="gramStart"/>
      <w:r w:rsidR="00DA6A72">
        <w:rPr>
          <w:rFonts w:ascii="Times New Roman" w:hAnsi="Times New Roman"/>
        </w:rPr>
        <w:t>so</w:t>
      </w:r>
      <w:proofErr w:type="gramEnd"/>
      <w:r w:rsidR="00DA6A72">
        <w:rPr>
          <w:rFonts w:ascii="Times New Roman" w:hAnsi="Times New Roman"/>
        </w:rPr>
        <w:t xml:space="preserve"> you will have seen that. </w:t>
      </w:r>
      <w:proofErr w:type="gramStart"/>
      <w:r w:rsidR="00DA6A72">
        <w:rPr>
          <w:rFonts w:ascii="Times New Roman" w:hAnsi="Times New Roman"/>
        </w:rPr>
        <w:t>So</w:t>
      </w:r>
      <w:proofErr w:type="gramEnd"/>
      <w:r w:rsidR="00DA6A72">
        <w:rPr>
          <w:rFonts w:ascii="Times New Roman" w:hAnsi="Times New Roman"/>
        </w:rPr>
        <w:t xml:space="preserve"> </w:t>
      </w:r>
      <w:r w:rsidR="00022698" w:rsidRPr="00022698">
        <w:rPr>
          <w:rFonts w:ascii="Times New Roman" w:hAnsi="Times New Roman"/>
        </w:rPr>
        <w:t xml:space="preserve">there should be therefore no surprises. </w:t>
      </w:r>
    </w:p>
    <w:p w14:paraId="31DC0BCB" w14:textId="77777777" w:rsidR="00DA6A72" w:rsidRDefault="00DA6A72" w:rsidP="00022698">
      <w:pPr>
        <w:tabs>
          <w:tab w:val="left" w:pos="2268"/>
          <w:tab w:val="left" w:pos="4536"/>
        </w:tabs>
        <w:ind w:left="2265" w:hanging="2265"/>
        <w:jc w:val="both"/>
        <w:rPr>
          <w:rFonts w:ascii="Times New Roman" w:hAnsi="Times New Roman"/>
        </w:rPr>
      </w:pPr>
    </w:p>
    <w:p w14:paraId="6B10D6AE" w14:textId="77777777" w:rsidR="0034216D" w:rsidRDefault="00DA6A7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So straight into the key messages. As I said, I'm on page</w:t>
      </w:r>
      <w:r>
        <w:rPr>
          <w:rFonts w:ascii="Times New Roman" w:hAnsi="Times New Roman"/>
        </w:rPr>
        <w:t xml:space="preserve"> 6</w:t>
      </w:r>
      <w:r w:rsidR="00022698" w:rsidRPr="00022698">
        <w:rPr>
          <w:rFonts w:ascii="Times New Roman" w:hAnsi="Times New Roman"/>
        </w:rPr>
        <w:t xml:space="preserve">. And before I get into all the financial </w:t>
      </w:r>
      <w:proofErr w:type="gramStart"/>
      <w:r w:rsidR="00022698" w:rsidRPr="00022698">
        <w:rPr>
          <w:rFonts w:ascii="Times New Roman" w:hAnsi="Times New Roman"/>
        </w:rPr>
        <w:t>stuff,</w:t>
      </w:r>
      <w:proofErr w:type="gramEnd"/>
      <w:r w:rsidR="00022698" w:rsidRPr="00022698">
        <w:rPr>
          <w:rFonts w:ascii="Times New Roman" w:hAnsi="Times New Roman"/>
        </w:rPr>
        <w:t xml:space="preserve"> I want to make a couple of points from the team. </w:t>
      </w:r>
      <w:r>
        <w:rPr>
          <w:rFonts w:ascii="Times New Roman" w:hAnsi="Times New Roman"/>
        </w:rPr>
        <w:t xml:space="preserve">We </w:t>
      </w:r>
      <w:r w:rsidR="00022698" w:rsidRPr="00022698">
        <w:rPr>
          <w:rFonts w:ascii="Times New Roman" w:hAnsi="Times New Roman"/>
        </w:rPr>
        <w:t>made some important changes to the l</w:t>
      </w:r>
      <w:r>
        <w:rPr>
          <w:rFonts w:ascii="Times New Roman" w:hAnsi="Times New Roman"/>
        </w:rPr>
        <w:t>eadership team through the year, as</w:t>
      </w:r>
      <w:r w:rsidR="00022698" w:rsidRPr="00022698">
        <w:rPr>
          <w:rFonts w:ascii="Times New Roman" w:hAnsi="Times New Roman"/>
        </w:rPr>
        <w:t xml:space="preserve"> mentioned further down the s</w:t>
      </w:r>
      <w:r>
        <w:rPr>
          <w:rFonts w:ascii="Times New Roman" w:hAnsi="Times New Roman"/>
        </w:rPr>
        <w:t xml:space="preserve">lide </w:t>
      </w:r>
      <w:proofErr w:type="gramStart"/>
      <w:r>
        <w:rPr>
          <w:rFonts w:ascii="Times New Roman" w:hAnsi="Times New Roman"/>
        </w:rPr>
        <w:t>actually in</w:t>
      </w:r>
      <w:proofErr w:type="gramEnd"/>
      <w:r>
        <w:rPr>
          <w:rFonts w:ascii="Times New Roman" w:hAnsi="Times New Roman"/>
        </w:rPr>
        <w:t xml:space="preserve"> Americas and APAC, two </w:t>
      </w:r>
      <w:r w:rsidR="00022698" w:rsidRPr="00022698">
        <w:rPr>
          <w:rFonts w:ascii="Times New Roman" w:hAnsi="Times New Roman"/>
        </w:rPr>
        <w:t xml:space="preserve">new members of the exec team and also </w:t>
      </w:r>
      <w:r>
        <w:rPr>
          <w:rFonts w:ascii="Times New Roman" w:hAnsi="Times New Roman"/>
        </w:rPr>
        <w:t xml:space="preserve">two </w:t>
      </w:r>
      <w:r w:rsidR="00022698" w:rsidRPr="00022698">
        <w:rPr>
          <w:rFonts w:ascii="Times New Roman" w:hAnsi="Times New Roman"/>
        </w:rPr>
        <w:t xml:space="preserve">new board advisors, but </w:t>
      </w:r>
      <w:r>
        <w:rPr>
          <w:rFonts w:ascii="Times New Roman" w:hAnsi="Times New Roman"/>
        </w:rPr>
        <w:t>I also want</w:t>
      </w:r>
      <w:r w:rsidR="00022698" w:rsidRPr="00022698">
        <w:rPr>
          <w:rFonts w:ascii="Times New Roman" w:hAnsi="Times New Roman"/>
        </w:rPr>
        <w:t xml:space="preserve"> to talk more broadly about our sort of broader </w:t>
      </w:r>
      <w:r>
        <w:rPr>
          <w:rFonts w:ascii="Times New Roman" w:hAnsi="Times New Roman"/>
        </w:rPr>
        <w:t xml:space="preserve">Kantar </w:t>
      </w:r>
      <w:r w:rsidR="00022698" w:rsidRPr="00022698">
        <w:rPr>
          <w:rFonts w:ascii="Times New Roman" w:hAnsi="Times New Roman"/>
        </w:rPr>
        <w:t xml:space="preserve">team.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t>
      </w:r>
      <w:r>
        <w:rPr>
          <w:rFonts w:ascii="Times New Roman" w:hAnsi="Times New Roman"/>
        </w:rPr>
        <w:t>we’ve run our Engagement Index, which had an astonishing 88% completion across our 25,000 p</w:t>
      </w:r>
      <w:r w:rsidR="00022698" w:rsidRPr="00022698">
        <w:rPr>
          <w:rFonts w:ascii="Times New Roman" w:hAnsi="Times New Roman"/>
        </w:rPr>
        <w:t>lus colleagues</w:t>
      </w:r>
      <w:r>
        <w:rPr>
          <w:rFonts w:ascii="Times New Roman" w:hAnsi="Times New Roman"/>
        </w:rPr>
        <w:t>, and we have an E</w:t>
      </w:r>
      <w:r w:rsidR="00022698" w:rsidRPr="00022698">
        <w:rPr>
          <w:rFonts w:ascii="Times New Roman" w:hAnsi="Times New Roman"/>
        </w:rPr>
        <w:t>ngagemen</w:t>
      </w:r>
      <w:r>
        <w:rPr>
          <w:rFonts w:ascii="Times New Roman" w:hAnsi="Times New Roman"/>
        </w:rPr>
        <w:t>t I</w:t>
      </w:r>
      <w:r w:rsidR="00022698" w:rsidRPr="00022698">
        <w:rPr>
          <w:rFonts w:ascii="Times New Roman" w:hAnsi="Times New Roman"/>
        </w:rPr>
        <w:t xml:space="preserve">ndex score of 79%, which is up </w:t>
      </w:r>
      <w:r>
        <w:rPr>
          <w:rFonts w:ascii="Times New Roman" w:hAnsi="Times New Roman"/>
        </w:rPr>
        <w:t xml:space="preserve">two </w:t>
      </w:r>
      <w:r w:rsidR="00022698" w:rsidRPr="00022698">
        <w:rPr>
          <w:rFonts w:ascii="Times New Roman" w:hAnsi="Times New Roman"/>
        </w:rPr>
        <w:t>on last year as a kind of a continued trend of increases</w:t>
      </w:r>
      <w:r>
        <w:rPr>
          <w:rFonts w:ascii="Times New Roman" w:hAnsi="Times New Roman"/>
        </w:rPr>
        <w:t>,</w:t>
      </w:r>
      <w:r w:rsidR="00022698" w:rsidRPr="00022698">
        <w:rPr>
          <w:rFonts w:ascii="Times New Roman" w:hAnsi="Times New Roman"/>
        </w:rPr>
        <w:t xml:space="preserve"> which is very </w:t>
      </w:r>
      <w:r w:rsidR="00022698" w:rsidRPr="00022698">
        <w:rPr>
          <w:rFonts w:ascii="Times New Roman" w:hAnsi="Times New Roman"/>
        </w:rPr>
        <w:lastRenderedPageBreak/>
        <w:t>encouraging. And we've also just very recently</w:t>
      </w:r>
      <w:r>
        <w:rPr>
          <w:rFonts w:ascii="Times New Roman" w:hAnsi="Times New Roman"/>
        </w:rPr>
        <w:t>, in fact</w:t>
      </w:r>
      <w:r w:rsidR="00022698" w:rsidRPr="00022698">
        <w:rPr>
          <w:rFonts w:ascii="Times New Roman" w:hAnsi="Times New Roman"/>
        </w:rPr>
        <w:t xml:space="preserve"> last week, were voted Company of the Year </w:t>
      </w:r>
      <w:r>
        <w:rPr>
          <w:rFonts w:ascii="Times New Roman" w:hAnsi="Times New Roman"/>
        </w:rPr>
        <w:t>in the Burberry British Diversity A</w:t>
      </w:r>
      <w:r w:rsidR="00022698" w:rsidRPr="00022698">
        <w:rPr>
          <w:rFonts w:ascii="Times New Roman" w:hAnsi="Times New Roman"/>
        </w:rPr>
        <w:t xml:space="preserve">wards. </w:t>
      </w:r>
      <w:proofErr w:type="gramStart"/>
      <w:r w:rsidR="00022698" w:rsidRPr="00022698">
        <w:rPr>
          <w:rFonts w:ascii="Times New Roman" w:hAnsi="Times New Roman"/>
        </w:rPr>
        <w:t>So</w:t>
      </w:r>
      <w:proofErr w:type="gramEnd"/>
      <w:r w:rsidR="00022698" w:rsidRPr="00022698">
        <w:rPr>
          <w:rFonts w:ascii="Times New Roman" w:hAnsi="Times New Roman"/>
        </w:rPr>
        <w:t xml:space="preserve"> this is also very important to us and a big priority in our people agenda. We are</w:t>
      </w:r>
      <w:r>
        <w:rPr>
          <w:rFonts w:ascii="Times New Roman" w:hAnsi="Times New Roman"/>
        </w:rPr>
        <w:t>,</w:t>
      </w:r>
      <w:r w:rsidR="00022698" w:rsidRPr="00022698">
        <w:rPr>
          <w:rFonts w:ascii="Times New Roman" w:hAnsi="Times New Roman"/>
        </w:rPr>
        <w:t xml:space="preserve"> at the end of the day</w:t>
      </w:r>
      <w:r>
        <w:rPr>
          <w:rFonts w:ascii="Times New Roman" w:hAnsi="Times New Roman"/>
        </w:rPr>
        <w:t>,</w:t>
      </w:r>
      <w:r w:rsidR="00022698" w:rsidRPr="00022698">
        <w:rPr>
          <w:rFonts w:ascii="Times New Roman" w:hAnsi="Times New Roman"/>
        </w:rPr>
        <w:t xml:space="preserve"> a heavily people centric business. And in fact, one of our new strategic drivers of which we have four is highlighting our expertise amplified by technology. I can talk about our new purpose </w:t>
      </w:r>
      <w:proofErr w:type="gramStart"/>
      <w:r w:rsidR="00022698" w:rsidRPr="00022698">
        <w:rPr>
          <w:rFonts w:ascii="Times New Roman" w:hAnsi="Times New Roman"/>
        </w:rPr>
        <w:t>later on</w:t>
      </w:r>
      <w:proofErr w:type="gramEnd"/>
      <w:r w:rsidR="00022698" w:rsidRPr="00022698">
        <w:rPr>
          <w:rFonts w:ascii="Times New Roman" w:hAnsi="Times New Roman"/>
        </w:rPr>
        <w:t xml:space="preserve">. </w:t>
      </w:r>
    </w:p>
    <w:p w14:paraId="3826A306" w14:textId="77777777" w:rsidR="0034216D" w:rsidRDefault="0034216D" w:rsidP="00022698">
      <w:pPr>
        <w:tabs>
          <w:tab w:val="left" w:pos="2268"/>
          <w:tab w:val="left" w:pos="4536"/>
        </w:tabs>
        <w:ind w:left="2265" w:hanging="2265"/>
        <w:jc w:val="both"/>
        <w:rPr>
          <w:rFonts w:ascii="Times New Roman" w:hAnsi="Times New Roman"/>
        </w:rPr>
      </w:pPr>
    </w:p>
    <w:p w14:paraId="74AAD114" w14:textId="77777777" w:rsidR="0034216D" w:rsidRDefault="0034216D" w:rsidP="00022698">
      <w:pPr>
        <w:tabs>
          <w:tab w:val="left" w:pos="2268"/>
          <w:tab w:val="left" w:pos="4536"/>
        </w:tabs>
        <w:ind w:left="2265" w:hanging="2265"/>
        <w:jc w:val="both"/>
        <w:rPr>
          <w:rFonts w:ascii="Times New Roman" w:hAnsi="Times New Roman"/>
        </w:rPr>
      </w:pPr>
      <w:r>
        <w:rPr>
          <w:rFonts w:ascii="Times New Roman" w:hAnsi="Times New Roman"/>
        </w:rPr>
        <w:tab/>
      </w:r>
      <w:proofErr w:type="gramStart"/>
      <w:r w:rsidR="00022698" w:rsidRPr="00022698">
        <w:rPr>
          <w:rFonts w:ascii="Times New Roman" w:hAnsi="Times New Roman"/>
        </w:rPr>
        <w:t>So</w:t>
      </w:r>
      <w:proofErr w:type="gramEnd"/>
      <w:r w:rsidR="00022698" w:rsidRPr="00022698">
        <w:rPr>
          <w:rFonts w:ascii="Times New Roman" w:hAnsi="Times New Roman"/>
        </w:rPr>
        <w:t xml:space="preserve"> moving on to financial performance. So overall, </w:t>
      </w:r>
      <w:r>
        <w:rPr>
          <w:rFonts w:ascii="Times New Roman" w:hAnsi="Times New Roman"/>
        </w:rPr>
        <w:t>we</w:t>
      </w:r>
      <w:r w:rsidR="00022698" w:rsidRPr="00022698">
        <w:rPr>
          <w:rFonts w:ascii="Times New Roman" w:hAnsi="Times New Roman"/>
        </w:rPr>
        <w:t xml:space="preserve"> made solid progress in 2022, financially, op</w:t>
      </w:r>
      <w:r>
        <w:rPr>
          <w:rFonts w:ascii="Times New Roman" w:hAnsi="Times New Roman"/>
        </w:rPr>
        <w:t>erationally, and strategically. G</w:t>
      </w:r>
      <w:r w:rsidR="00022698" w:rsidRPr="00022698">
        <w:rPr>
          <w:rFonts w:ascii="Times New Roman" w:hAnsi="Times New Roman"/>
        </w:rPr>
        <w:t>ross revenue from what we call our continuing businesses rose by 6%. That excludes the public division, whi</w:t>
      </w:r>
      <w:r>
        <w:rPr>
          <w:rFonts w:ascii="Times New Roman" w:hAnsi="Times New Roman"/>
        </w:rPr>
        <w:t xml:space="preserve">ch we sold effective September and </w:t>
      </w:r>
      <w:r w:rsidR="00022698" w:rsidRPr="00022698">
        <w:rPr>
          <w:rFonts w:ascii="Times New Roman" w:hAnsi="Times New Roman"/>
        </w:rPr>
        <w:t xml:space="preserve">Russia Ukraine </w:t>
      </w:r>
      <w:r>
        <w:rPr>
          <w:rFonts w:ascii="Times New Roman" w:hAnsi="Times New Roman"/>
        </w:rPr>
        <w:t xml:space="preserve">which has </w:t>
      </w:r>
      <w:r w:rsidR="00022698" w:rsidRPr="00022698">
        <w:rPr>
          <w:rFonts w:ascii="Times New Roman" w:hAnsi="Times New Roman"/>
        </w:rPr>
        <w:t>also been sold or ceased operating. And within that 6%, we're seeing a</w:t>
      </w:r>
      <w:r>
        <w:rPr>
          <w:rFonts w:ascii="Times New Roman" w:hAnsi="Times New Roman"/>
        </w:rPr>
        <w:t>n improved quality of revenue, s</w:t>
      </w:r>
      <w:r w:rsidR="00022698" w:rsidRPr="00022698">
        <w:rPr>
          <w:rFonts w:ascii="Times New Roman" w:hAnsi="Times New Roman"/>
        </w:rPr>
        <w:t>o improved business mix</w:t>
      </w:r>
      <w:r>
        <w:rPr>
          <w:rFonts w:ascii="Times New Roman" w:hAnsi="Times New Roman"/>
        </w:rPr>
        <w:t xml:space="preserve">.  By that </w:t>
      </w:r>
      <w:r w:rsidR="00022698" w:rsidRPr="00022698">
        <w:rPr>
          <w:rFonts w:ascii="Times New Roman" w:hAnsi="Times New Roman"/>
        </w:rPr>
        <w:t>I mean higher growth from syndicated revenue such as</w:t>
      </w:r>
      <w:r>
        <w:rPr>
          <w:rFonts w:ascii="Times New Roman" w:hAnsi="Times New Roman"/>
        </w:rPr>
        <w:t xml:space="preserve"> Worldpanel</w:t>
      </w:r>
      <w:r w:rsidR="00022698" w:rsidRPr="00022698">
        <w:rPr>
          <w:rFonts w:ascii="Times New Roman" w:hAnsi="Times New Roman"/>
        </w:rPr>
        <w:t xml:space="preserve"> numera</w:t>
      </w:r>
      <w:r>
        <w:rPr>
          <w:rFonts w:ascii="Times New Roman" w:hAnsi="Times New Roman"/>
        </w:rPr>
        <w:t>tor, that's up 20% year on year;</w:t>
      </w:r>
      <w:r w:rsidR="00022698" w:rsidRPr="00022698">
        <w:rPr>
          <w:rFonts w:ascii="Times New Roman" w:hAnsi="Times New Roman"/>
        </w:rPr>
        <w:t xml:space="preserve"> and </w:t>
      </w:r>
      <w:proofErr w:type="gramStart"/>
      <w:r w:rsidR="00022698" w:rsidRPr="00022698">
        <w:rPr>
          <w:rFonts w:ascii="Times New Roman" w:hAnsi="Times New Roman"/>
        </w:rPr>
        <w:t>also</w:t>
      </w:r>
      <w:proofErr w:type="gramEnd"/>
      <w:r w:rsidR="00022698" w:rsidRPr="00022698">
        <w:rPr>
          <w:rFonts w:ascii="Times New Roman" w:hAnsi="Times New Roman"/>
        </w:rPr>
        <w:t xml:space="preserve"> higher revenue</w:t>
      </w:r>
      <w:r>
        <w:rPr>
          <w:rFonts w:ascii="Times New Roman" w:hAnsi="Times New Roman"/>
        </w:rPr>
        <w:t>s</w:t>
      </w:r>
      <w:r w:rsidR="00022698" w:rsidRPr="00022698">
        <w:rPr>
          <w:rFonts w:ascii="Times New Roman" w:hAnsi="Times New Roman"/>
        </w:rPr>
        <w:t xml:space="preserve"> through our tech enabled platforms and specifically talked about </w:t>
      </w:r>
      <w:r>
        <w:rPr>
          <w:rFonts w:ascii="Times New Roman" w:hAnsi="Times New Roman"/>
        </w:rPr>
        <w:t>Kantar M</w:t>
      </w:r>
      <w:r w:rsidR="00022698" w:rsidRPr="00022698">
        <w:rPr>
          <w:rFonts w:ascii="Times New Roman" w:hAnsi="Times New Roman"/>
        </w:rPr>
        <w:t>arketplace, which is a v</w:t>
      </w:r>
      <w:r>
        <w:rPr>
          <w:rFonts w:ascii="Times New Roman" w:hAnsi="Times New Roman"/>
        </w:rPr>
        <w:t>ery successful platform in our I</w:t>
      </w:r>
      <w:r w:rsidR="00022698" w:rsidRPr="00022698">
        <w:rPr>
          <w:rFonts w:ascii="Times New Roman" w:hAnsi="Times New Roman"/>
        </w:rPr>
        <w:t xml:space="preserve">nsights division, revenues up 40% on the prior year, and again a continued trend of growth. </w:t>
      </w:r>
    </w:p>
    <w:p w14:paraId="0F33D69C" w14:textId="77777777" w:rsidR="0034216D" w:rsidRDefault="0034216D" w:rsidP="00022698">
      <w:pPr>
        <w:tabs>
          <w:tab w:val="left" w:pos="2268"/>
          <w:tab w:val="left" w:pos="4536"/>
        </w:tabs>
        <w:ind w:left="2265" w:hanging="2265"/>
        <w:jc w:val="both"/>
        <w:rPr>
          <w:rFonts w:ascii="Times New Roman" w:hAnsi="Times New Roman"/>
        </w:rPr>
      </w:pPr>
    </w:p>
    <w:p w14:paraId="11B5B9C2" w14:textId="3212675E" w:rsidR="0034216D" w:rsidRDefault="0034216D"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W</w:t>
      </w:r>
      <w:r>
        <w:rPr>
          <w:rFonts w:ascii="Times New Roman" w:hAnsi="Times New Roman"/>
        </w:rPr>
        <w:t>e now have over 800 clients on M</w:t>
      </w:r>
      <w:r w:rsidR="00022698" w:rsidRPr="00022698">
        <w:rPr>
          <w:rFonts w:ascii="Times New Roman" w:hAnsi="Times New Roman"/>
        </w:rPr>
        <w:t>arket</w:t>
      </w:r>
      <w:r>
        <w:rPr>
          <w:rFonts w:ascii="Times New Roman" w:hAnsi="Times New Roman"/>
        </w:rPr>
        <w:t xml:space="preserve">place operating in 50 countries.  I </w:t>
      </w:r>
      <w:r w:rsidR="00022698" w:rsidRPr="00022698">
        <w:rPr>
          <w:rFonts w:ascii="Times New Roman" w:hAnsi="Times New Roman"/>
        </w:rPr>
        <w:t>think we completed over 9000 research studies</w:t>
      </w:r>
      <w:r>
        <w:rPr>
          <w:rFonts w:ascii="Times New Roman" w:hAnsi="Times New Roman"/>
        </w:rPr>
        <w:t xml:space="preserve"> last year.  The </w:t>
      </w:r>
      <w:r w:rsidR="00022698" w:rsidRPr="00022698">
        <w:rPr>
          <w:rFonts w:ascii="Times New Roman" w:hAnsi="Times New Roman"/>
        </w:rPr>
        <w:t>margins</w:t>
      </w:r>
      <w:r>
        <w:rPr>
          <w:rFonts w:ascii="Times New Roman" w:hAnsi="Times New Roman"/>
        </w:rPr>
        <w:t>,</w:t>
      </w:r>
      <w:r w:rsidR="00022698" w:rsidRPr="00022698">
        <w:rPr>
          <w:rFonts w:ascii="Times New Roman" w:hAnsi="Times New Roman"/>
        </w:rPr>
        <w:t xml:space="preserve"> the profitability on products through </w:t>
      </w:r>
      <w:r>
        <w:rPr>
          <w:rFonts w:ascii="Times New Roman" w:hAnsi="Times New Roman"/>
        </w:rPr>
        <w:t>Kantar Marketplace is</w:t>
      </w:r>
      <w:r w:rsidR="00022698" w:rsidRPr="00022698">
        <w:rPr>
          <w:rFonts w:ascii="Times New Roman" w:hAnsi="Times New Roman"/>
        </w:rPr>
        <w:t xml:space="preserve"> around 15 percentage points higher than the equivalent margin through a more traditional channel. We've also just recently la</w:t>
      </w:r>
      <w:r>
        <w:rPr>
          <w:rFonts w:ascii="Times New Roman" w:hAnsi="Times New Roman"/>
        </w:rPr>
        <w:t>unched two AI products through M</w:t>
      </w:r>
      <w:r w:rsidR="00022698" w:rsidRPr="00022698">
        <w:rPr>
          <w:rFonts w:ascii="Times New Roman" w:hAnsi="Times New Roman"/>
        </w:rPr>
        <w:t>arketplace</w:t>
      </w:r>
      <w:r>
        <w:rPr>
          <w:rFonts w:ascii="Times New Roman" w:hAnsi="Times New Roman"/>
        </w:rPr>
        <w:t>,</w:t>
      </w:r>
      <w:r w:rsidR="00022698" w:rsidRPr="00022698">
        <w:rPr>
          <w:rFonts w:ascii="Times New Roman" w:hAnsi="Times New Roman"/>
        </w:rPr>
        <w:t xml:space="preserve"> which give results back to clients within 15 minutes</w:t>
      </w:r>
      <w:r>
        <w:rPr>
          <w:rFonts w:ascii="Times New Roman" w:hAnsi="Times New Roman"/>
        </w:rPr>
        <w:t>, L</w:t>
      </w:r>
      <w:r w:rsidR="00022698" w:rsidRPr="00022698">
        <w:rPr>
          <w:rFonts w:ascii="Times New Roman" w:hAnsi="Times New Roman"/>
        </w:rPr>
        <w:t>ink AI for TDM</w:t>
      </w:r>
      <w:r>
        <w:rPr>
          <w:rFonts w:ascii="Times New Roman" w:hAnsi="Times New Roman"/>
        </w:rPr>
        <w:t>, f</w:t>
      </w:r>
      <w:r w:rsidR="00022698" w:rsidRPr="00022698">
        <w:rPr>
          <w:rFonts w:ascii="Times New Roman" w:hAnsi="Times New Roman"/>
        </w:rPr>
        <w:t xml:space="preserve">or digital. This is a channel which predominantly </w:t>
      </w:r>
      <w:r w:rsidR="00FF161F" w:rsidRPr="00022698">
        <w:rPr>
          <w:rFonts w:ascii="Times New Roman" w:hAnsi="Times New Roman"/>
        </w:rPr>
        <w:t>favours</w:t>
      </w:r>
      <w:r w:rsidR="00022698" w:rsidRPr="00022698">
        <w:rPr>
          <w:rFonts w:ascii="Times New Roman" w:hAnsi="Times New Roman"/>
        </w:rPr>
        <w:t xml:space="preserve"> the solutions of creators</w:t>
      </w:r>
      <w:r>
        <w:rPr>
          <w:rFonts w:ascii="Times New Roman" w:hAnsi="Times New Roman"/>
        </w:rPr>
        <w:t>’</w:t>
      </w:r>
      <w:r w:rsidR="00022698" w:rsidRPr="00022698">
        <w:rPr>
          <w:rFonts w:ascii="Times New Roman" w:hAnsi="Times New Roman"/>
        </w:rPr>
        <w:t xml:space="preserve"> innovation.</w:t>
      </w:r>
      <w:r>
        <w:rPr>
          <w:rFonts w:ascii="Times New Roman" w:hAnsi="Times New Roman"/>
        </w:rPr>
        <w:t xml:space="preserve"> And just most recently, brand</w:t>
      </w:r>
      <w:r w:rsidR="00022698" w:rsidRPr="00022698">
        <w:rPr>
          <w:rFonts w:ascii="Times New Roman" w:hAnsi="Times New Roman"/>
        </w:rPr>
        <w:t xml:space="preserve"> and clients such as Coca Cola, Amazon</w:t>
      </w:r>
      <w:r>
        <w:rPr>
          <w:rFonts w:ascii="Times New Roman" w:hAnsi="Times New Roman"/>
        </w:rPr>
        <w:t>,</w:t>
      </w:r>
      <w:r w:rsidR="00022698" w:rsidRPr="00022698">
        <w:rPr>
          <w:rFonts w:ascii="Times New Roman" w:hAnsi="Times New Roman"/>
        </w:rPr>
        <w:t xml:space="preserve"> Diageo, some of the biggest </w:t>
      </w:r>
      <w:r>
        <w:rPr>
          <w:rFonts w:ascii="Times New Roman" w:hAnsi="Times New Roman"/>
        </w:rPr>
        <w:t xml:space="preserve">clients </w:t>
      </w:r>
      <w:r w:rsidR="00022698" w:rsidRPr="00022698">
        <w:rPr>
          <w:rFonts w:ascii="Times New Roman" w:hAnsi="Times New Roman"/>
        </w:rPr>
        <w:t xml:space="preserve">through this platform. </w:t>
      </w:r>
      <w:proofErr w:type="gramStart"/>
      <w:r w:rsidR="00022698" w:rsidRPr="00022698">
        <w:rPr>
          <w:rFonts w:ascii="Times New Roman" w:hAnsi="Times New Roman"/>
        </w:rPr>
        <w:t>So</w:t>
      </w:r>
      <w:proofErr w:type="gramEnd"/>
      <w:r w:rsidR="00022698" w:rsidRPr="00022698">
        <w:rPr>
          <w:rFonts w:ascii="Times New Roman" w:hAnsi="Times New Roman"/>
        </w:rPr>
        <w:t xml:space="preserve"> there's a big and important development</w:t>
      </w:r>
      <w:r>
        <w:rPr>
          <w:rFonts w:ascii="Times New Roman" w:hAnsi="Times New Roman"/>
        </w:rPr>
        <w:t xml:space="preserve"> f</w:t>
      </w:r>
      <w:r w:rsidR="00022698" w:rsidRPr="00022698">
        <w:rPr>
          <w:rFonts w:ascii="Times New Roman" w:hAnsi="Times New Roman"/>
        </w:rPr>
        <w:t>or us</w:t>
      </w:r>
      <w:r>
        <w:rPr>
          <w:rFonts w:ascii="Times New Roman" w:hAnsi="Times New Roman"/>
        </w:rPr>
        <w:t xml:space="preserve"> t</w:t>
      </w:r>
      <w:r w:rsidR="00022698" w:rsidRPr="00022698">
        <w:rPr>
          <w:rFonts w:ascii="Times New Roman" w:hAnsi="Times New Roman"/>
        </w:rPr>
        <w:t>oday</w:t>
      </w:r>
      <w:r>
        <w:rPr>
          <w:rFonts w:ascii="Times New Roman" w:hAnsi="Times New Roman"/>
        </w:rPr>
        <w:t xml:space="preserve"> and </w:t>
      </w:r>
      <w:r w:rsidR="00022698" w:rsidRPr="00022698">
        <w:rPr>
          <w:rFonts w:ascii="Times New Roman" w:hAnsi="Times New Roman"/>
        </w:rPr>
        <w:t xml:space="preserve">also going forward. </w:t>
      </w:r>
    </w:p>
    <w:p w14:paraId="4416D1FA" w14:textId="77777777" w:rsidR="0034216D" w:rsidRDefault="0034216D" w:rsidP="00022698">
      <w:pPr>
        <w:tabs>
          <w:tab w:val="left" w:pos="2268"/>
          <w:tab w:val="left" w:pos="4536"/>
        </w:tabs>
        <w:ind w:left="2265" w:hanging="2265"/>
        <w:jc w:val="both"/>
        <w:rPr>
          <w:rFonts w:ascii="Times New Roman" w:hAnsi="Times New Roman"/>
        </w:rPr>
      </w:pPr>
    </w:p>
    <w:p w14:paraId="18984784" w14:textId="77777777" w:rsidR="0034216D" w:rsidRDefault="0034216D" w:rsidP="00022698">
      <w:pPr>
        <w:tabs>
          <w:tab w:val="left" w:pos="2268"/>
          <w:tab w:val="left" w:pos="4536"/>
        </w:tabs>
        <w:ind w:left="2265" w:hanging="2265"/>
        <w:jc w:val="both"/>
        <w:rPr>
          <w:rFonts w:ascii="Times New Roman" w:hAnsi="Times New Roman"/>
        </w:rPr>
      </w:pPr>
      <w:r>
        <w:rPr>
          <w:rFonts w:ascii="Times New Roman" w:hAnsi="Times New Roman"/>
        </w:rPr>
        <w:tab/>
        <w:t>At the s</w:t>
      </w:r>
      <w:r w:rsidR="00022698" w:rsidRPr="00022698">
        <w:rPr>
          <w:rFonts w:ascii="Times New Roman" w:hAnsi="Times New Roman"/>
        </w:rPr>
        <w:t xml:space="preserve">ame time, we've made some targeted </w:t>
      </w:r>
      <w:r>
        <w:rPr>
          <w:rFonts w:ascii="Times New Roman" w:hAnsi="Times New Roman"/>
        </w:rPr>
        <w:t>M&amp;A through the year.  A</w:t>
      </w:r>
      <w:r w:rsidR="00022698" w:rsidRPr="00022698">
        <w:rPr>
          <w:rFonts w:ascii="Times New Roman" w:hAnsi="Times New Roman"/>
        </w:rPr>
        <w:t>gain, reshaping the group that sells the public division, also the division of numerato</w:t>
      </w:r>
      <w:r>
        <w:rPr>
          <w:rFonts w:ascii="Times New Roman" w:hAnsi="Times New Roman"/>
        </w:rPr>
        <w:t>r. Remember, we sold Reputation I</w:t>
      </w:r>
      <w:r w:rsidR="00022698" w:rsidRPr="00022698">
        <w:rPr>
          <w:rFonts w:ascii="Times New Roman" w:hAnsi="Times New Roman"/>
        </w:rPr>
        <w:t>ntelligenc</w:t>
      </w:r>
      <w:r>
        <w:rPr>
          <w:rFonts w:ascii="Times New Roman" w:hAnsi="Times New Roman"/>
        </w:rPr>
        <w:t xml:space="preserve">e </w:t>
      </w:r>
      <w:proofErr w:type="gramStart"/>
      <w:r>
        <w:rPr>
          <w:rFonts w:ascii="Times New Roman" w:hAnsi="Times New Roman"/>
        </w:rPr>
        <w:t>and also</w:t>
      </w:r>
      <w:proofErr w:type="gramEnd"/>
      <w:r>
        <w:rPr>
          <w:rFonts w:ascii="Times New Roman" w:hAnsi="Times New Roman"/>
        </w:rPr>
        <w:t xml:space="preserve"> an associate called Mark T</w:t>
      </w:r>
      <w:r w:rsidR="00022698" w:rsidRPr="00022698">
        <w:rPr>
          <w:rFonts w:ascii="Times New Roman" w:hAnsi="Times New Roman"/>
        </w:rPr>
        <w:t xml:space="preserve">est earlier in the year. And then on the acquisition side, we acquired </w:t>
      </w:r>
      <w:proofErr w:type="spellStart"/>
      <w:r>
        <w:rPr>
          <w:rFonts w:ascii="Times New Roman" w:hAnsi="Times New Roman"/>
        </w:rPr>
        <w:t>Qmee</w:t>
      </w:r>
      <w:proofErr w:type="spellEnd"/>
      <w:r>
        <w:rPr>
          <w:rFonts w:ascii="Times New Roman" w:hAnsi="Times New Roman"/>
        </w:rPr>
        <w:t xml:space="preserve">, which is </w:t>
      </w:r>
      <w:r w:rsidR="00022698" w:rsidRPr="00022698">
        <w:rPr>
          <w:rFonts w:ascii="Times New Roman" w:hAnsi="Times New Roman"/>
        </w:rPr>
        <w:t xml:space="preserve">a highly tech enabled business in the panel sector and has really continued to enhance our potentials for quality </w:t>
      </w:r>
      <w:r>
        <w:rPr>
          <w:rFonts w:ascii="Times New Roman" w:hAnsi="Times New Roman"/>
        </w:rPr>
        <w:t xml:space="preserve">in </w:t>
      </w:r>
      <w:r w:rsidR="00022698" w:rsidRPr="00022698">
        <w:rPr>
          <w:rFonts w:ascii="Times New Roman" w:hAnsi="Times New Roman"/>
        </w:rPr>
        <w:t xml:space="preserve">panels. For those of </w:t>
      </w:r>
      <w:r>
        <w:rPr>
          <w:rFonts w:ascii="Times New Roman" w:hAnsi="Times New Roman"/>
        </w:rPr>
        <w:t xml:space="preserve">you that know about </w:t>
      </w:r>
      <w:r w:rsidR="00022698" w:rsidRPr="00022698">
        <w:rPr>
          <w:rFonts w:ascii="Times New Roman" w:hAnsi="Times New Roman"/>
        </w:rPr>
        <w:t xml:space="preserve">this sector, you'll know that fraud has become a real issue in today's panel </w:t>
      </w:r>
      <w:proofErr w:type="gramStart"/>
      <w:r w:rsidR="00022698" w:rsidRPr="00022698">
        <w:rPr>
          <w:rFonts w:ascii="Times New Roman" w:hAnsi="Times New Roman"/>
        </w:rPr>
        <w:t>markets</w:t>
      </w:r>
      <w:proofErr w:type="gramEnd"/>
      <w:r>
        <w:rPr>
          <w:rFonts w:ascii="Times New Roman" w:hAnsi="Times New Roman"/>
        </w:rPr>
        <w:t xml:space="preserve"> and </w:t>
      </w:r>
      <w:r w:rsidR="00022698" w:rsidRPr="00022698">
        <w:rPr>
          <w:rFonts w:ascii="Times New Roman" w:hAnsi="Times New Roman"/>
        </w:rPr>
        <w:t>we do feel that we're on the</w:t>
      </w:r>
      <w:r>
        <w:rPr>
          <w:rFonts w:ascii="Times New Roman" w:hAnsi="Times New Roman"/>
        </w:rPr>
        <w:t xml:space="preserve"> winning side of that with our Cube software that we</w:t>
      </w:r>
      <w:r w:rsidR="00022698" w:rsidRPr="00022698">
        <w:rPr>
          <w:rFonts w:ascii="Times New Roman" w:hAnsi="Times New Roman"/>
        </w:rPr>
        <w:t xml:space="preserve"> acquired with</w:t>
      </w:r>
      <w:r>
        <w:rPr>
          <w:rFonts w:ascii="Times New Roman" w:hAnsi="Times New Roman"/>
        </w:rPr>
        <w:t xml:space="preserve"> </w:t>
      </w:r>
      <w:proofErr w:type="spellStart"/>
      <w:r>
        <w:rPr>
          <w:rFonts w:ascii="Times New Roman" w:hAnsi="Times New Roman"/>
        </w:rPr>
        <w:t>Qmee</w:t>
      </w:r>
      <w:proofErr w:type="spellEnd"/>
      <w:r w:rsidR="00022698" w:rsidRPr="00022698">
        <w:rPr>
          <w:rFonts w:ascii="Times New Roman" w:hAnsi="Times New Roman"/>
        </w:rPr>
        <w:t xml:space="preserve">, which makes us really, I think, a leader in quality in sort of panels. </w:t>
      </w:r>
    </w:p>
    <w:p w14:paraId="151D30D7" w14:textId="77777777" w:rsidR="0034216D" w:rsidRDefault="0034216D" w:rsidP="00022698">
      <w:pPr>
        <w:tabs>
          <w:tab w:val="left" w:pos="2268"/>
          <w:tab w:val="left" w:pos="4536"/>
        </w:tabs>
        <w:ind w:left="2265" w:hanging="2265"/>
        <w:jc w:val="both"/>
        <w:rPr>
          <w:rFonts w:ascii="Times New Roman" w:hAnsi="Times New Roman"/>
        </w:rPr>
      </w:pPr>
    </w:p>
    <w:p w14:paraId="5D691E8D" w14:textId="77777777" w:rsidR="00063C3B" w:rsidRDefault="0034216D" w:rsidP="00022698">
      <w:pPr>
        <w:tabs>
          <w:tab w:val="left" w:pos="2268"/>
          <w:tab w:val="left" w:pos="4536"/>
        </w:tabs>
        <w:ind w:left="2265" w:hanging="2265"/>
        <w:jc w:val="both"/>
        <w:rPr>
          <w:rFonts w:ascii="Times New Roman" w:hAnsi="Times New Roman"/>
        </w:rPr>
      </w:pPr>
      <w:r>
        <w:rPr>
          <w:rFonts w:ascii="Times New Roman" w:hAnsi="Times New Roman"/>
        </w:rPr>
        <w:lastRenderedPageBreak/>
        <w:tab/>
      </w:r>
      <w:r w:rsidR="00022698" w:rsidRPr="00022698">
        <w:rPr>
          <w:rFonts w:ascii="Times New Roman" w:hAnsi="Times New Roman"/>
        </w:rPr>
        <w:t>And then Black</w:t>
      </w:r>
      <w:r w:rsidR="00063C3B">
        <w:rPr>
          <w:rFonts w:ascii="Times New Roman" w:hAnsi="Times New Roman"/>
        </w:rPr>
        <w:t>wood S</w:t>
      </w:r>
      <w:r w:rsidR="00022698" w:rsidRPr="00022698">
        <w:rPr>
          <w:rFonts w:ascii="Times New Roman" w:hAnsi="Times New Roman"/>
        </w:rPr>
        <w:t xml:space="preserve">even, which is in the analytic space, sort of supplementing </w:t>
      </w:r>
      <w:r w:rsidR="00063C3B">
        <w:rPr>
          <w:rFonts w:ascii="Times New Roman" w:hAnsi="Times New Roman"/>
        </w:rPr>
        <w:t>our business</w:t>
      </w:r>
      <w:r w:rsidR="00022698" w:rsidRPr="00022698">
        <w:rPr>
          <w:rFonts w:ascii="Times New Roman" w:hAnsi="Times New Roman"/>
        </w:rPr>
        <w:t xml:space="preserve"> Hamilton AI is that product, the product that we're already selling </w:t>
      </w:r>
      <w:r w:rsidR="00063C3B">
        <w:rPr>
          <w:rFonts w:ascii="Times New Roman" w:hAnsi="Times New Roman"/>
        </w:rPr>
        <w:t>to our existing clients across the world.</w:t>
      </w:r>
    </w:p>
    <w:p w14:paraId="19C2A0B6" w14:textId="77777777" w:rsidR="00063C3B" w:rsidRDefault="00063C3B" w:rsidP="00022698">
      <w:pPr>
        <w:tabs>
          <w:tab w:val="left" w:pos="2268"/>
          <w:tab w:val="left" w:pos="4536"/>
        </w:tabs>
        <w:ind w:left="2265" w:hanging="2265"/>
        <w:jc w:val="both"/>
        <w:rPr>
          <w:rFonts w:ascii="Times New Roman" w:hAnsi="Times New Roman"/>
        </w:rPr>
      </w:pPr>
    </w:p>
    <w:p w14:paraId="76D94B80" w14:textId="77777777" w:rsidR="00063C3B" w:rsidRDefault="00063C3B" w:rsidP="00022698">
      <w:pPr>
        <w:tabs>
          <w:tab w:val="left" w:pos="2268"/>
          <w:tab w:val="left" w:pos="4536"/>
        </w:tabs>
        <w:ind w:left="2265" w:hanging="2265"/>
        <w:jc w:val="both"/>
        <w:rPr>
          <w:rFonts w:ascii="Times New Roman" w:hAnsi="Times New Roman"/>
        </w:rPr>
      </w:pPr>
      <w:r>
        <w:rPr>
          <w:rFonts w:ascii="Times New Roman" w:hAnsi="Times New Roman"/>
        </w:rPr>
        <w:tab/>
        <w:t>M</w:t>
      </w:r>
      <w:r w:rsidR="00022698" w:rsidRPr="00022698">
        <w:rPr>
          <w:rFonts w:ascii="Times New Roman" w:hAnsi="Times New Roman"/>
        </w:rPr>
        <w:t xml:space="preserve">any new product updates in </w:t>
      </w:r>
      <w:r>
        <w:rPr>
          <w:rFonts w:ascii="Times New Roman" w:hAnsi="Times New Roman"/>
        </w:rPr>
        <w:t xml:space="preserve">Kantar Marketplace, which I </w:t>
      </w:r>
      <w:r w:rsidR="00022698" w:rsidRPr="00022698">
        <w:rPr>
          <w:rFonts w:ascii="Times New Roman" w:hAnsi="Times New Roman"/>
        </w:rPr>
        <w:t xml:space="preserve">talked about that, </w:t>
      </w:r>
      <w:r>
        <w:rPr>
          <w:rFonts w:ascii="Times New Roman" w:hAnsi="Times New Roman"/>
        </w:rPr>
        <w:t>and we have a product pipeline</w:t>
      </w:r>
      <w:r w:rsidR="00022698" w:rsidRPr="00022698">
        <w:rPr>
          <w:rFonts w:ascii="Times New Roman" w:hAnsi="Times New Roman"/>
        </w:rPr>
        <w:t xml:space="preserve"> which is looking pretty good. A key product for us</w:t>
      </w:r>
      <w:r>
        <w:rPr>
          <w:rFonts w:ascii="Times New Roman" w:hAnsi="Times New Roman"/>
        </w:rPr>
        <w:t>,</w:t>
      </w:r>
      <w:r w:rsidR="00022698" w:rsidRPr="00022698">
        <w:rPr>
          <w:rFonts w:ascii="Times New Roman" w:hAnsi="Times New Roman"/>
        </w:rPr>
        <w:t xml:space="preserve"> a new product where we don't operate in this space is syndicated brand tr</w:t>
      </w:r>
      <w:r>
        <w:rPr>
          <w:rFonts w:ascii="Times New Roman" w:hAnsi="Times New Roman"/>
        </w:rPr>
        <w:t xml:space="preserve">acking. </w:t>
      </w:r>
      <w:proofErr w:type="gramStart"/>
      <w:r>
        <w:rPr>
          <w:rFonts w:ascii="Times New Roman" w:hAnsi="Times New Roman"/>
        </w:rPr>
        <w:t>So</w:t>
      </w:r>
      <w:proofErr w:type="gramEnd"/>
      <w:r>
        <w:rPr>
          <w:rFonts w:ascii="Times New Roman" w:hAnsi="Times New Roman"/>
        </w:rPr>
        <w:t xml:space="preserve"> we operate obviously</w:t>
      </w:r>
      <w:r w:rsidR="00022698" w:rsidRPr="00022698">
        <w:rPr>
          <w:rFonts w:ascii="Times New Roman" w:hAnsi="Times New Roman"/>
        </w:rPr>
        <w:t xml:space="preserve"> a lot of brand trackers, but not syndicated trackers. And we've spent the last 12 months or so developing this and is on track to launch in the second quarter of this year. </w:t>
      </w:r>
    </w:p>
    <w:p w14:paraId="2229243D" w14:textId="77777777" w:rsidR="00063C3B" w:rsidRDefault="00063C3B" w:rsidP="00022698">
      <w:pPr>
        <w:tabs>
          <w:tab w:val="left" w:pos="2268"/>
          <w:tab w:val="left" w:pos="4536"/>
        </w:tabs>
        <w:ind w:left="2265" w:hanging="2265"/>
        <w:jc w:val="both"/>
        <w:rPr>
          <w:rFonts w:ascii="Times New Roman" w:hAnsi="Times New Roman"/>
        </w:rPr>
      </w:pPr>
    </w:p>
    <w:p w14:paraId="0E8538E4" w14:textId="77777777" w:rsidR="00063C3B" w:rsidRDefault="00063C3B"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Same time financially, we've seen improved profitability th</w:t>
      </w:r>
      <w:r>
        <w:rPr>
          <w:rFonts w:ascii="Times New Roman" w:hAnsi="Times New Roman"/>
        </w:rPr>
        <w:t>rough our cost and margin work.</w:t>
      </w:r>
      <w:r w:rsidR="00022698" w:rsidRPr="00022698">
        <w:rPr>
          <w:rFonts w:ascii="Times New Roman" w:hAnsi="Times New Roman"/>
        </w:rPr>
        <w:t xml:space="preserve"> EBIT</w:t>
      </w:r>
      <w:r>
        <w:rPr>
          <w:rFonts w:ascii="Times New Roman" w:hAnsi="Times New Roman"/>
        </w:rPr>
        <w:t>DA</w:t>
      </w:r>
      <w:r w:rsidR="00022698" w:rsidRPr="00022698">
        <w:rPr>
          <w:rFonts w:ascii="Times New Roman" w:hAnsi="Times New Roman"/>
        </w:rPr>
        <w:t xml:space="preserve"> margin </w:t>
      </w:r>
      <w:r>
        <w:rPr>
          <w:rFonts w:ascii="Times New Roman" w:hAnsi="Times New Roman"/>
        </w:rPr>
        <w:t xml:space="preserve">ended the year at </w:t>
      </w:r>
      <w:r w:rsidR="00022698" w:rsidRPr="00022698">
        <w:rPr>
          <w:rFonts w:ascii="Times New Roman" w:hAnsi="Times New Roman"/>
        </w:rPr>
        <w:t>19.7%. That's up nearly three percentage points on last year</w:t>
      </w:r>
      <w:r>
        <w:rPr>
          <w:rFonts w:ascii="Times New Roman" w:hAnsi="Times New Roman"/>
        </w:rPr>
        <w:t>. F</w:t>
      </w:r>
      <w:r w:rsidR="00022698" w:rsidRPr="00022698">
        <w:rPr>
          <w:rFonts w:ascii="Times New Roman" w:hAnsi="Times New Roman"/>
        </w:rPr>
        <w:t>ocus</w:t>
      </w:r>
      <w:r>
        <w:rPr>
          <w:rFonts w:ascii="Times New Roman" w:hAnsi="Times New Roman"/>
        </w:rPr>
        <w:t>ed</w:t>
      </w:r>
      <w:r w:rsidR="00022698" w:rsidRPr="00022698">
        <w:rPr>
          <w:rFonts w:ascii="Times New Roman" w:hAnsi="Times New Roman"/>
        </w:rPr>
        <w:t xml:space="preserve"> on our business mix and pricing discipline</w:t>
      </w:r>
      <w:r>
        <w:rPr>
          <w:rFonts w:ascii="Times New Roman" w:hAnsi="Times New Roman"/>
        </w:rPr>
        <w:t xml:space="preserve">.  Our </w:t>
      </w:r>
      <w:r w:rsidR="00022698" w:rsidRPr="00022698">
        <w:rPr>
          <w:rFonts w:ascii="Times New Roman" w:hAnsi="Times New Roman"/>
        </w:rPr>
        <w:t xml:space="preserve">renewal pricing has been </w:t>
      </w:r>
      <w:proofErr w:type="gramStart"/>
      <w:r w:rsidR="00022698" w:rsidRPr="00022698">
        <w:rPr>
          <w:rFonts w:ascii="Times New Roman" w:hAnsi="Times New Roman"/>
        </w:rPr>
        <w:t>pretty successful</w:t>
      </w:r>
      <w:proofErr w:type="gramEnd"/>
      <w:r w:rsidR="00022698" w:rsidRPr="00022698">
        <w:rPr>
          <w:rFonts w:ascii="Times New Roman" w:hAnsi="Times New Roman"/>
        </w:rPr>
        <w:t xml:space="preserve">. It's obviously a feature </w:t>
      </w:r>
      <w:r>
        <w:rPr>
          <w:rFonts w:ascii="Times New Roman" w:hAnsi="Times New Roman"/>
        </w:rPr>
        <w:t xml:space="preserve">of the outlook.  I’ll </w:t>
      </w:r>
      <w:r w:rsidR="00022698" w:rsidRPr="00022698">
        <w:rPr>
          <w:rFonts w:ascii="Times New Roman" w:hAnsi="Times New Roman"/>
        </w:rPr>
        <w:t xml:space="preserve">talk about that later. </w:t>
      </w:r>
    </w:p>
    <w:p w14:paraId="489EBFFA" w14:textId="77777777" w:rsidR="00063C3B" w:rsidRDefault="00063C3B" w:rsidP="00022698">
      <w:pPr>
        <w:tabs>
          <w:tab w:val="left" w:pos="2268"/>
          <w:tab w:val="left" w:pos="4536"/>
        </w:tabs>
        <w:ind w:left="2265" w:hanging="2265"/>
        <w:jc w:val="both"/>
        <w:rPr>
          <w:rFonts w:ascii="Times New Roman" w:hAnsi="Times New Roman"/>
        </w:rPr>
      </w:pPr>
    </w:p>
    <w:p w14:paraId="50A0A977" w14:textId="77777777" w:rsidR="00063C3B" w:rsidRDefault="00063C3B"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On the efficiency programs, they continue to be on track. I set some of this out </w:t>
      </w:r>
      <w:r>
        <w:rPr>
          <w:rFonts w:ascii="Times New Roman" w:hAnsi="Times New Roman"/>
        </w:rPr>
        <w:t xml:space="preserve">in </w:t>
      </w:r>
      <w:r w:rsidR="00022698" w:rsidRPr="00022698">
        <w:rPr>
          <w:rFonts w:ascii="Times New Roman" w:hAnsi="Times New Roman"/>
        </w:rPr>
        <w:t>the January update. We've got a suite of initiatives across property operations</w:t>
      </w:r>
      <w:r>
        <w:rPr>
          <w:rFonts w:ascii="Times New Roman" w:hAnsi="Times New Roman"/>
        </w:rPr>
        <w:t>, planned</w:t>
      </w:r>
      <w:r w:rsidR="00022698" w:rsidRPr="00022698">
        <w:rPr>
          <w:rFonts w:ascii="Times New Roman" w:hAnsi="Times New Roman"/>
        </w:rPr>
        <w:t xml:space="preserve"> services, </w:t>
      </w:r>
      <w:r>
        <w:rPr>
          <w:rFonts w:ascii="Times New Roman" w:hAnsi="Times New Roman"/>
        </w:rPr>
        <w:t xml:space="preserve">IT, </w:t>
      </w:r>
      <w:r w:rsidR="00022698" w:rsidRPr="00022698">
        <w:rPr>
          <w:rFonts w:ascii="Times New Roman" w:hAnsi="Times New Roman"/>
        </w:rPr>
        <w:t>back office</w:t>
      </w:r>
      <w:r>
        <w:rPr>
          <w:rFonts w:ascii="Times New Roman" w:hAnsi="Times New Roman"/>
        </w:rPr>
        <w:t xml:space="preserve">, </w:t>
      </w:r>
      <w:proofErr w:type="gramStart"/>
      <w:r>
        <w:rPr>
          <w:rFonts w:ascii="Times New Roman" w:hAnsi="Times New Roman"/>
        </w:rPr>
        <w:t>procurement</w:t>
      </w:r>
      <w:proofErr w:type="gramEnd"/>
      <w:r w:rsidR="00022698" w:rsidRPr="00022698">
        <w:rPr>
          <w:rFonts w:ascii="Times New Roman" w:hAnsi="Times New Roman"/>
        </w:rPr>
        <w:t xml:space="preserve"> and senior management, downsizing as well. All of those ar</w:t>
      </w:r>
      <w:r>
        <w:rPr>
          <w:rFonts w:ascii="Times New Roman" w:hAnsi="Times New Roman"/>
        </w:rPr>
        <w:t>e continuing to be implemented. S</w:t>
      </w:r>
      <w:r w:rsidR="00022698" w:rsidRPr="00022698">
        <w:rPr>
          <w:rFonts w:ascii="Times New Roman" w:hAnsi="Times New Roman"/>
        </w:rPr>
        <w:t>ome of them, obviously, they're now being implemented. And you'll see that in the reduction</w:t>
      </w:r>
      <w:r>
        <w:rPr>
          <w:rFonts w:ascii="Times New Roman" w:hAnsi="Times New Roman"/>
        </w:rPr>
        <w:t xml:space="preserve"> of </w:t>
      </w:r>
      <w:r w:rsidR="00022698" w:rsidRPr="00022698">
        <w:rPr>
          <w:rFonts w:ascii="Times New Roman" w:hAnsi="Times New Roman"/>
        </w:rPr>
        <w:t xml:space="preserve">the adjustments or </w:t>
      </w:r>
      <w:r>
        <w:rPr>
          <w:rFonts w:ascii="Times New Roman" w:hAnsi="Times New Roman"/>
        </w:rPr>
        <w:t xml:space="preserve">our </w:t>
      </w:r>
      <w:r w:rsidR="00022698" w:rsidRPr="00022698">
        <w:rPr>
          <w:rFonts w:ascii="Times New Roman" w:hAnsi="Times New Roman"/>
        </w:rPr>
        <w:t xml:space="preserve">covenant </w:t>
      </w:r>
      <w:r w:rsidR="00D53841">
        <w:rPr>
          <w:rFonts w:ascii="Times New Roman" w:hAnsi="Times New Roman"/>
        </w:rPr>
        <w:t>EBITDA</w:t>
      </w:r>
      <w:r w:rsidR="00022698" w:rsidRPr="00022698">
        <w:rPr>
          <w:rFonts w:ascii="Times New Roman" w:hAnsi="Times New Roman"/>
        </w:rPr>
        <w:t xml:space="preserve"> </w:t>
      </w:r>
      <w:proofErr w:type="gramStart"/>
      <w:r w:rsidR="00022698" w:rsidRPr="00022698">
        <w:rPr>
          <w:rFonts w:ascii="Times New Roman" w:hAnsi="Times New Roman"/>
        </w:rPr>
        <w:t>later on</w:t>
      </w:r>
      <w:proofErr w:type="gramEnd"/>
      <w:r w:rsidR="00022698" w:rsidRPr="00022698">
        <w:rPr>
          <w:rFonts w:ascii="Times New Roman" w:hAnsi="Times New Roman"/>
        </w:rPr>
        <w:t xml:space="preserve"> in the deck. But these programs are </w:t>
      </w:r>
      <w:proofErr w:type="gramStart"/>
      <w:r w:rsidR="00022698" w:rsidRPr="00022698">
        <w:rPr>
          <w:rFonts w:ascii="Times New Roman" w:hAnsi="Times New Roman"/>
        </w:rPr>
        <w:t>continuing on</w:t>
      </w:r>
      <w:proofErr w:type="gramEnd"/>
      <w:r w:rsidR="00022698" w:rsidRPr="00022698">
        <w:rPr>
          <w:rFonts w:ascii="Times New Roman" w:hAnsi="Times New Roman"/>
        </w:rPr>
        <w:t xml:space="preserve"> track</w:t>
      </w:r>
      <w:r>
        <w:rPr>
          <w:rFonts w:ascii="Times New Roman" w:hAnsi="Times New Roman"/>
        </w:rPr>
        <w:t>.</w:t>
      </w:r>
    </w:p>
    <w:p w14:paraId="570BC21B" w14:textId="77777777" w:rsidR="00063C3B" w:rsidRDefault="00063C3B" w:rsidP="00022698">
      <w:pPr>
        <w:tabs>
          <w:tab w:val="left" w:pos="2268"/>
          <w:tab w:val="left" w:pos="4536"/>
        </w:tabs>
        <w:ind w:left="2265" w:hanging="2265"/>
        <w:jc w:val="both"/>
        <w:rPr>
          <w:rFonts w:ascii="Times New Roman" w:hAnsi="Times New Roman"/>
        </w:rPr>
      </w:pPr>
    </w:p>
    <w:p w14:paraId="1AE273DA" w14:textId="77777777" w:rsidR="00063C3B" w:rsidRDefault="00063C3B" w:rsidP="00022698">
      <w:pPr>
        <w:tabs>
          <w:tab w:val="left" w:pos="2268"/>
          <w:tab w:val="left" w:pos="4536"/>
        </w:tabs>
        <w:ind w:left="2265" w:hanging="2265"/>
        <w:jc w:val="both"/>
        <w:rPr>
          <w:rFonts w:ascii="Times New Roman" w:hAnsi="Times New Roman"/>
        </w:rPr>
      </w:pPr>
      <w:r>
        <w:rPr>
          <w:rFonts w:ascii="Times New Roman" w:hAnsi="Times New Roman"/>
        </w:rPr>
        <w:tab/>
        <w:t xml:space="preserve">Our </w:t>
      </w:r>
      <w:r w:rsidR="00022698" w:rsidRPr="00022698">
        <w:rPr>
          <w:rFonts w:ascii="Times New Roman" w:hAnsi="Times New Roman"/>
        </w:rPr>
        <w:t xml:space="preserve">liquidity is 548 million. That's before the impact of the TLB upsize of 185 million euros in January. And we are continuing to invest in capex and the new platforms and products across our core businesses. </w:t>
      </w:r>
      <w:proofErr w:type="gramStart"/>
      <w:r w:rsidR="00022698" w:rsidRPr="00022698">
        <w:rPr>
          <w:rFonts w:ascii="Times New Roman" w:hAnsi="Times New Roman"/>
        </w:rPr>
        <w:t>And also</w:t>
      </w:r>
      <w:proofErr w:type="gramEnd"/>
      <w:r w:rsidR="00022698" w:rsidRPr="00022698">
        <w:rPr>
          <w:rFonts w:ascii="Times New Roman" w:hAnsi="Times New Roman"/>
        </w:rPr>
        <w:t xml:space="preserve">, we are continuing our restructuring to drive technology transformation. </w:t>
      </w:r>
      <w:proofErr w:type="gramStart"/>
      <w:r w:rsidR="00022698" w:rsidRPr="00022698">
        <w:rPr>
          <w:rFonts w:ascii="Times New Roman" w:hAnsi="Times New Roman"/>
        </w:rPr>
        <w:t>So</w:t>
      </w:r>
      <w:proofErr w:type="gramEnd"/>
      <w:r w:rsidR="00022698" w:rsidRPr="00022698">
        <w:rPr>
          <w:rFonts w:ascii="Times New Roman" w:hAnsi="Times New Roman"/>
        </w:rPr>
        <w:t xml:space="preserve"> this was a big yea</w:t>
      </w:r>
      <w:r>
        <w:rPr>
          <w:rFonts w:ascii="Times New Roman" w:hAnsi="Times New Roman"/>
        </w:rPr>
        <w:t>r for technology transformation</w:t>
      </w:r>
      <w:r w:rsidR="00022698" w:rsidRPr="00022698">
        <w:rPr>
          <w:rFonts w:ascii="Times New Roman" w:hAnsi="Times New Roman"/>
        </w:rPr>
        <w:t xml:space="preserve"> in the sense that we prepared ourselves to come off the transition service agreement with WPP</w:t>
      </w:r>
      <w:r>
        <w:rPr>
          <w:rFonts w:ascii="Times New Roman" w:hAnsi="Times New Roman"/>
        </w:rPr>
        <w:t>, which was</w:t>
      </w:r>
      <w:r w:rsidR="00022698" w:rsidRPr="00022698">
        <w:rPr>
          <w:rFonts w:ascii="Times New Roman" w:hAnsi="Times New Roman"/>
        </w:rPr>
        <w:t xml:space="preserve"> a very big step that actually took effect from the first of February 2023. So now we have standalone contract with the external party. We have our own tech hub in Porto and processes, heavily rationalizing servers and improving our digital capabilities and rolling our enterprise systems, etc. </w:t>
      </w:r>
      <w:proofErr w:type="gramStart"/>
      <w:r w:rsidR="00022698" w:rsidRPr="00022698">
        <w:rPr>
          <w:rFonts w:ascii="Times New Roman" w:hAnsi="Times New Roman"/>
        </w:rPr>
        <w:t>So</w:t>
      </w:r>
      <w:proofErr w:type="gramEnd"/>
      <w:r w:rsidR="00022698" w:rsidRPr="00022698">
        <w:rPr>
          <w:rFonts w:ascii="Times New Roman" w:hAnsi="Times New Roman"/>
        </w:rPr>
        <w:t xml:space="preserve"> our kind of technology independence has arrived</w:t>
      </w:r>
      <w:r>
        <w:rPr>
          <w:rFonts w:ascii="Times New Roman" w:hAnsi="Times New Roman"/>
        </w:rPr>
        <w:t xml:space="preserve"> and </w:t>
      </w:r>
      <w:r w:rsidR="00022698" w:rsidRPr="00022698">
        <w:rPr>
          <w:rFonts w:ascii="Times New Roman" w:hAnsi="Times New Roman"/>
        </w:rPr>
        <w:t xml:space="preserve">we're in the process of kind of building on that now. </w:t>
      </w:r>
    </w:p>
    <w:p w14:paraId="7C7D9A76" w14:textId="77777777" w:rsidR="00063C3B" w:rsidRDefault="00063C3B" w:rsidP="00022698">
      <w:pPr>
        <w:tabs>
          <w:tab w:val="left" w:pos="2268"/>
          <w:tab w:val="left" w:pos="4536"/>
        </w:tabs>
        <w:ind w:left="2265" w:hanging="2265"/>
        <w:jc w:val="both"/>
        <w:rPr>
          <w:rFonts w:ascii="Times New Roman" w:hAnsi="Times New Roman"/>
        </w:rPr>
      </w:pPr>
    </w:p>
    <w:p w14:paraId="6654849F" w14:textId="77777777" w:rsidR="00063C3B" w:rsidRDefault="00063C3B" w:rsidP="00022698">
      <w:pPr>
        <w:tabs>
          <w:tab w:val="left" w:pos="2268"/>
          <w:tab w:val="left" w:pos="4536"/>
        </w:tabs>
        <w:ind w:left="2265" w:hanging="2265"/>
        <w:jc w:val="both"/>
        <w:rPr>
          <w:rFonts w:ascii="Times New Roman" w:hAnsi="Times New Roman"/>
        </w:rPr>
      </w:pPr>
      <w:r>
        <w:rPr>
          <w:rFonts w:ascii="Times New Roman" w:hAnsi="Times New Roman"/>
        </w:rPr>
        <w:tab/>
        <w:t>I m</w:t>
      </w:r>
      <w:r w:rsidR="00022698" w:rsidRPr="00022698">
        <w:rPr>
          <w:rFonts w:ascii="Times New Roman" w:hAnsi="Times New Roman"/>
        </w:rPr>
        <w:t xml:space="preserve">entioned the team and I say on the </w:t>
      </w:r>
      <w:r>
        <w:rPr>
          <w:rFonts w:ascii="Times New Roman" w:hAnsi="Times New Roman"/>
        </w:rPr>
        <w:t xml:space="preserve">outlook side </w:t>
      </w:r>
      <w:r w:rsidR="00022698" w:rsidRPr="00022698">
        <w:rPr>
          <w:rFonts w:ascii="Times New Roman" w:hAnsi="Times New Roman"/>
        </w:rPr>
        <w:t>more to come in a few minutes. But the revenue growth has indeed started slow</w:t>
      </w:r>
      <w:r>
        <w:rPr>
          <w:rFonts w:ascii="Times New Roman" w:hAnsi="Times New Roman"/>
        </w:rPr>
        <w:t>er,</w:t>
      </w:r>
      <w:r w:rsidR="00022698" w:rsidRPr="00022698">
        <w:rPr>
          <w:rFonts w:ascii="Times New Roman" w:hAnsi="Times New Roman"/>
        </w:rPr>
        <w:t xml:space="preserve"> as expected. And as we, I think</w:t>
      </w:r>
      <w:r>
        <w:rPr>
          <w:rFonts w:ascii="Times New Roman" w:hAnsi="Times New Roman"/>
        </w:rPr>
        <w:t>,</w:t>
      </w:r>
      <w:r w:rsidR="00022698" w:rsidRPr="00022698">
        <w:rPr>
          <w:rFonts w:ascii="Times New Roman" w:hAnsi="Times New Roman"/>
        </w:rPr>
        <w:t xml:space="preserve"> trail</w:t>
      </w:r>
      <w:r>
        <w:rPr>
          <w:rFonts w:ascii="Times New Roman" w:hAnsi="Times New Roman"/>
        </w:rPr>
        <w:t>ed</w:t>
      </w:r>
      <w:r w:rsidR="00022698" w:rsidRPr="00022698">
        <w:rPr>
          <w:rFonts w:ascii="Times New Roman" w:hAnsi="Times New Roman"/>
        </w:rPr>
        <w:t xml:space="preserve"> towards the end of last year </w:t>
      </w:r>
      <w:r>
        <w:rPr>
          <w:rFonts w:ascii="Times New Roman" w:hAnsi="Times New Roman"/>
        </w:rPr>
        <w:t xml:space="preserve">affecting </w:t>
      </w:r>
      <w:r w:rsidR="00022698" w:rsidRPr="00022698">
        <w:rPr>
          <w:rFonts w:ascii="Times New Roman" w:hAnsi="Times New Roman"/>
        </w:rPr>
        <w:t xml:space="preserve">predominantly macro headwinds. </w:t>
      </w:r>
    </w:p>
    <w:p w14:paraId="08CDD4A6" w14:textId="77777777" w:rsidR="00063C3B" w:rsidRDefault="00063C3B" w:rsidP="00022698">
      <w:pPr>
        <w:tabs>
          <w:tab w:val="left" w:pos="2268"/>
          <w:tab w:val="left" w:pos="4536"/>
        </w:tabs>
        <w:ind w:left="2265" w:hanging="2265"/>
        <w:jc w:val="both"/>
        <w:rPr>
          <w:rFonts w:ascii="Times New Roman" w:hAnsi="Times New Roman"/>
        </w:rPr>
      </w:pPr>
    </w:p>
    <w:p w14:paraId="2F8E9692" w14:textId="77777777" w:rsidR="00063C3B" w:rsidRDefault="00063C3B" w:rsidP="00022698">
      <w:pPr>
        <w:tabs>
          <w:tab w:val="left" w:pos="2268"/>
          <w:tab w:val="left" w:pos="4536"/>
        </w:tabs>
        <w:ind w:left="2265" w:hanging="2265"/>
        <w:jc w:val="both"/>
        <w:rPr>
          <w:rFonts w:ascii="Times New Roman" w:hAnsi="Times New Roman"/>
        </w:rPr>
      </w:pPr>
      <w:r>
        <w:rPr>
          <w:rFonts w:ascii="Times New Roman" w:hAnsi="Times New Roman"/>
        </w:rPr>
        <w:lastRenderedPageBreak/>
        <w:tab/>
        <w:t>So that’s q</w:t>
      </w:r>
      <w:r w:rsidR="00022698" w:rsidRPr="00022698">
        <w:rPr>
          <w:rFonts w:ascii="Times New Roman" w:hAnsi="Times New Roman"/>
        </w:rPr>
        <w:t xml:space="preserve">uite a comprehensive summary of the key messages.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with that in mind, </w:t>
      </w:r>
      <w:r>
        <w:rPr>
          <w:rFonts w:ascii="Times New Roman" w:hAnsi="Times New Roman"/>
        </w:rPr>
        <w:t xml:space="preserve">I’m going to </w:t>
      </w:r>
      <w:r w:rsidR="00022698" w:rsidRPr="00022698">
        <w:rPr>
          <w:rFonts w:ascii="Times New Roman" w:hAnsi="Times New Roman"/>
        </w:rPr>
        <w:t>turn to page</w:t>
      </w:r>
      <w:r>
        <w:rPr>
          <w:rFonts w:ascii="Times New Roman" w:hAnsi="Times New Roman"/>
        </w:rPr>
        <w:t xml:space="preserve"> 7</w:t>
      </w:r>
      <w:r w:rsidR="00022698" w:rsidRPr="00022698">
        <w:rPr>
          <w:rFonts w:ascii="Times New Roman" w:hAnsi="Times New Roman"/>
        </w:rPr>
        <w:t xml:space="preserve">. Just the key numbers, some of which I've mentioned.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t>
      </w:r>
      <w:r>
        <w:rPr>
          <w:rFonts w:ascii="Times New Roman" w:hAnsi="Times New Roman"/>
        </w:rPr>
        <w:t xml:space="preserve">as I </w:t>
      </w:r>
      <w:r w:rsidR="00022698" w:rsidRPr="00022698">
        <w:rPr>
          <w:rFonts w:ascii="Times New Roman" w:hAnsi="Times New Roman"/>
        </w:rPr>
        <w:t>said</w:t>
      </w:r>
      <w:r>
        <w:rPr>
          <w:rFonts w:ascii="Times New Roman" w:hAnsi="Times New Roman"/>
        </w:rPr>
        <w:t xml:space="preserve">, revenue up 5%, although up 6% if </w:t>
      </w:r>
      <w:r w:rsidR="00022698" w:rsidRPr="00022698">
        <w:rPr>
          <w:rFonts w:ascii="Times New Roman" w:hAnsi="Times New Roman"/>
        </w:rPr>
        <w:t>you exclude Russia, Ukraine and public</w:t>
      </w:r>
      <w:r>
        <w:rPr>
          <w:rFonts w:ascii="Times New Roman" w:hAnsi="Times New Roman"/>
        </w:rPr>
        <w:t>. T</w:t>
      </w:r>
      <w:r w:rsidR="00022698" w:rsidRPr="00022698">
        <w:rPr>
          <w:rFonts w:ascii="Times New Roman" w:hAnsi="Times New Roman"/>
        </w:rPr>
        <w:t xml:space="preserve">he gross margin for the year </w:t>
      </w:r>
      <w:r>
        <w:rPr>
          <w:rFonts w:ascii="Times New Roman" w:hAnsi="Times New Roman"/>
        </w:rPr>
        <w:t xml:space="preserve">of </w:t>
      </w:r>
      <w:r w:rsidR="00022698" w:rsidRPr="00022698">
        <w:rPr>
          <w:rFonts w:ascii="Times New Roman" w:hAnsi="Times New Roman"/>
        </w:rPr>
        <w:t>70.5</w:t>
      </w:r>
      <w:r>
        <w:rPr>
          <w:rFonts w:ascii="Times New Roman" w:hAnsi="Times New Roman"/>
        </w:rPr>
        <w:t xml:space="preserve">, so </w:t>
      </w:r>
      <w:proofErr w:type="gramStart"/>
      <w:r w:rsidR="00022698" w:rsidRPr="00022698">
        <w:rPr>
          <w:rFonts w:ascii="Times New Roman" w:hAnsi="Times New Roman"/>
        </w:rPr>
        <w:t xml:space="preserve">1.1 </w:t>
      </w:r>
      <w:r>
        <w:rPr>
          <w:rFonts w:ascii="Times New Roman" w:hAnsi="Times New Roman"/>
        </w:rPr>
        <w:t>point</w:t>
      </w:r>
      <w:proofErr w:type="gramEnd"/>
      <w:r>
        <w:rPr>
          <w:rFonts w:ascii="Times New Roman" w:hAnsi="Times New Roman"/>
        </w:rPr>
        <w:t xml:space="preserve"> improvement. </w:t>
      </w:r>
      <w:r w:rsidR="00D53841">
        <w:rPr>
          <w:rFonts w:ascii="Times New Roman" w:hAnsi="Times New Roman"/>
        </w:rPr>
        <w:t>EBITDA</w:t>
      </w:r>
      <w:r w:rsidR="00022698" w:rsidRPr="00022698">
        <w:rPr>
          <w:rFonts w:ascii="Times New Roman" w:hAnsi="Times New Roman"/>
        </w:rPr>
        <w:t xml:space="preserve"> 725 million, up 23%. Just say this is slightly flattered by the bonus this year, </w:t>
      </w:r>
      <w:r>
        <w:rPr>
          <w:rFonts w:ascii="Times New Roman" w:hAnsi="Times New Roman"/>
        </w:rPr>
        <w:t xml:space="preserve">or at least the </w:t>
      </w:r>
      <w:r w:rsidR="00022698" w:rsidRPr="00022698">
        <w:rPr>
          <w:rFonts w:ascii="Times New Roman" w:hAnsi="Times New Roman"/>
        </w:rPr>
        <w:t xml:space="preserve">bonus last year, last year's bonus was very outsized. This year's bonus is more normalized </w:t>
      </w:r>
      <w:r>
        <w:rPr>
          <w:rFonts w:ascii="Times New Roman" w:hAnsi="Times New Roman"/>
        </w:rPr>
        <w:t xml:space="preserve">so that </w:t>
      </w:r>
      <w:r w:rsidR="00022698" w:rsidRPr="00022698">
        <w:rPr>
          <w:rFonts w:ascii="Times New Roman" w:hAnsi="Times New Roman"/>
        </w:rPr>
        <w:t xml:space="preserve">probably double boost </w:t>
      </w:r>
      <w:r>
        <w:rPr>
          <w:rFonts w:ascii="Times New Roman" w:hAnsi="Times New Roman"/>
        </w:rPr>
        <w:t xml:space="preserve">the </w:t>
      </w:r>
      <w:proofErr w:type="gramStart"/>
      <w:r>
        <w:rPr>
          <w:rFonts w:ascii="Times New Roman" w:hAnsi="Times New Roman"/>
        </w:rPr>
        <w:t>year on year</w:t>
      </w:r>
      <w:proofErr w:type="gramEnd"/>
      <w:r>
        <w:rPr>
          <w:rFonts w:ascii="Times New Roman" w:hAnsi="Times New Roman"/>
        </w:rPr>
        <w:t xml:space="preserve"> EBITDA performance, </w:t>
      </w:r>
      <w:r w:rsidR="00022698" w:rsidRPr="00022698">
        <w:rPr>
          <w:rFonts w:ascii="Times New Roman" w:hAnsi="Times New Roman"/>
        </w:rPr>
        <w:t>but still a strong performance</w:t>
      </w:r>
      <w:r>
        <w:rPr>
          <w:rFonts w:ascii="Times New Roman" w:hAnsi="Times New Roman"/>
        </w:rPr>
        <w:t xml:space="preserve"> in </w:t>
      </w:r>
      <w:r w:rsidR="00022698" w:rsidRPr="00022698">
        <w:rPr>
          <w:rFonts w:ascii="Times New Roman" w:hAnsi="Times New Roman"/>
        </w:rPr>
        <w:t xml:space="preserve">any event, and a particularly strong </w:t>
      </w:r>
      <w:r w:rsidR="00D53841">
        <w:rPr>
          <w:rFonts w:ascii="Times New Roman" w:hAnsi="Times New Roman"/>
        </w:rPr>
        <w:t>Q4</w:t>
      </w:r>
      <w:r w:rsidR="00022698" w:rsidRPr="00022698">
        <w:rPr>
          <w:rFonts w:ascii="Times New Roman" w:hAnsi="Times New Roman"/>
        </w:rPr>
        <w:t xml:space="preserve"> is what we expected. </w:t>
      </w:r>
    </w:p>
    <w:p w14:paraId="4D127862" w14:textId="77777777" w:rsidR="00063C3B" w:rsidRDefault="00063C3B" w:rsidP="00022698">
      <w:pPr>
        <w:tabs>
          <w:tab w:val="left" w:pos="2268"/>
          <w:tab w:val="left" w:pos="4536"/>
        </w:tabs>
        <w:ind w:left="2265" w:hanging="2265"/>
        <w:jc w:val="both"/>
        <w:rPr>
          <w:rFonts w:ascii="Times New Roman" w:hAnsi="Times New Roman"/>
        </w:rPr>
      </w:pPr>
    </w:p>
    <w:p w14:paraId="5A9F1763" w14:textId="77777777" w:rsidR="00063C3B" w:rsidRDefault="00063C3B"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And then capital expenditure just under 200 million, an increase on last year</w:t>
      </w:r>
      <w:r>
        <w:rPr>
          <w:rFonts w:ascii="Times New Roman" w:hAnsi="Times New Roman"/>
        </w:rPr>
        <w:t xml:space="preserve">.  It </w:t>
      </w:r>
      <w:r w:rsidR="00022698" w:rsidRPr="00022698">
        <w:rPr>
          <w:rFonts w:ascii="Times New Roman" w:hAnsi="Times New Roman"/>
        </w:rPr>
        <w:t xml:space="preserve">is hard to </w:t>
      </w:r>
      <w:r>
        <w:rPr>
          <w:rFonts w:ascii="Times New Roman" w:hAnsi="Times New Roman"/>
        </w:rPr>
        <w:t xml:space="preserve">weight </w:t>
      </w:r>
      <w:r w:rsidR="00022698" w:rsidRPr="00022698">
        <w:rPr>
          <w:rFonts w:ascii="Times New Roman" w:hAnsi="Times New Roman"/>
        </w:rPr>
        <w:t>it</w:t>
      </w:r>
      <w:r>
        <w:rPr>
          <w:rFonts w:ascii="Times New Roman" w:hAnsi="Times New Roman"/>
        </w:rPr>
        <w:t>, or at least it</w:t>
      </w:r>
      <w:r w:rsidR="00022698" w:rsidRPr="00022698">
        <w:rPr>
          <w:rFonts w:ascii="Times New Roman" w:hAnsi="Times New Roman"/>
        </w:rPr>
        <w:t xml:space="preserve"> was last year</w:t>
      </w:r>
      <w:r>
        <w:rPr>
          <w:rFonts w:ascii="Times New Roman" w:hAnsi="Times New Roman"/>
        </w:rPr>
        <w:t>, a</w:t>
      </w:r>
      <w:r w:rsidR="00022698" w:rsidRPr="00022698">
        <w:rPr>
          <w:rFonts w:ascii="Times New Roman" w:hAnsi="Times New Roman"/>
        </w:rPr>
        <w:t xml:space="preserve">nd this is the investment that we're making </w:t>
      </w:r>
      <w:r>
        <w:rPr>
          <w:rFonts w:ascii="Times New Roman" w:hAnsi="Times New Roman"/>
        </w:rPr>
        <w:t xml:space="preserve">in </w:t>
      </w:r>
      <w:r w:rsidR="00022698" w:rsidRPr="00022698">
        <w:rPr>
          <w:rFonts w:ascii="Times New Roman" w:hAnsi="Times New Roman"/>
        </w:rPr>
        <w:t>the platforms in Worldpanel</w:t>
      </w:r>
      <w:r>
        <w:rPr>
          <w:rFonts w:ascii="Times New Roman" w:hAnsi="Times New Roman"/>
        </w:rPr>
        <w:t>,</w:t>
      </w:r>
      <w:r w:rsidR="00022698" w:rsidRPr="00022698">
        <w:rPr>
          <w:rFonts w:ascii="Times New Roman" w:hAnsi="Times New Roman"/>
        </w:rPr>
        <w:t xml:space="preserve"> platform called My Worldpanel</w:t>
      </w:r>
      <w:r>
        <w:rPr>
          <w:rFonts w:ascii="Times New Roman" w:hAnsi="Times New Roman"/>
        </w:rPr>
        <w:t>,</w:t>
      </w:r>
      <w:r w:rsidR="00022698" w:rsidRPr="00022698">
        <w:rPr>
          <w:rFonts w:ascii="Times New Roman" w:hAnsi="Times New Roman"/>
        </w:rPr>
        <w:t xml:space="preserve"> in profiles where w</w:t>
      </w:r>
      <w:r>
        <w:rPr>
          <w:rFonts w:ascii="Times New Roman" w:hAnsi="Times New Roman"/>
        </w:rPr>
        <w:t>e have something called Secure Delivery E</w:t>
      </w:r>
      <w:r w:rsidR="00022698" w:rsidRPr="00022698">
        <w:rPr>
          <w:rFonts w:ascii="Times New Roman" w:hAnsi="Times New Roman"/>
        </w:rPr>
        <w:t xml:space="preserve">ngine, </w:t>
      </w:r>
      <w:r>
        <w:rPr>
          <w:rFonts w:ascii="Times New Roman" w:hAnsi="Times New Roman"/>
        </w:rPr>
        <w:t>the C</w:t>
      </w:r>
      <w:r w:rsidR="00022698" w:rsidRPr="00022698">
        <w:rPr>
          <w:rFonts w:ascii="Times New Roman" w:hAnsi="Times New Roman"/>
        </w:rPr>
        <w:t>atalyst program, which is our name for the investmen</w:t>
      </w:r>
      <w:r>
        <w:rPr>
          <w:rFonts w:ascii="Times New Roman" w:hAnsi="Times New Roman"/>
        </w:rPr>
        <w:t>t projects that we have in our I</w:t>
      </w:r>
      <w:r w:rsidR="00022698" w:rsidRPr="00022698">
        <w:rPr>
          <w:rFonts w:ascii="Times New Roman" w:hAnsi="Times New Roman"/>
        </w:rPr>
        <w:t xml:space="preserve">nsights division, including </w:t>
      </w:r>
      <w:r>
        <w:rPr>
          <w:rFonts w:ascii="Times New Roman" w:hAnsi="Times New Roman"/>
        </w:rPr>
        <w:t>Kantar M</w:t>
      </w:r>
      <w:r w:rsidR="00022698" w:rsidRPr="00022698">
        <w:rPr>
          <w:rFonts w:ascii="Times New Roman" w:hAnsi="Times New Roman"/>
        </w:rPr>
        <w:t xml:space="preserve">arketplace, as well as definitely </w:t>
      </w:r>
      <w:r>
        <w:rPr>
          <w:rFonts w:ascii="Times New Roman" w:hAnsi="Times New Roman"/>
        </w:rPr>
        <w:t xml:space="preserve">in </w:t>
      </w:r>
      <w:r w:rsidR="00022698" w:rsidRPr="00022698">
        <w:rPr>
          <w:rFonts w:ascii="Times New Roman" w:hAnsi="Times New Roman"/>
        </w:rPr>
        <w:t xml:space="preserve">media and </w:t>
      </w:r>
      <w:r>
        <w:rPr>
          <w:rFonts w:ascii="Times New Roman" w:hAnsi="Times New Roman"/>
        </w:rPr>
        <w:t xml:space="preserve">[indiscernible 91:28].  </w:t>
      </w:r>
      <w:proofErr w:type="gramStart"/>
      <w:r>
        <w:rPr>
          <w:rFonts w:ascii="Times New Roman" w:hAnsi="Times New Roman"/>
        </w:rPr>
        <w:t>So</w:t>
      </w:r>
      <w:proofErr w:type="gramEnd"/>
      <w:r>
        <w:rPr>
          <w:rFonts w:ascii="Times New Roman" w:hAnsi="Times New Roman"/>
        </w:rPr>
        <w:t xml:space="preserve"> </w:t>
      </w:r>
      <w:r w:rsidR="00022698" w:rsidRPr="00022698">
        <w:rPr>
          <w:rFonts w:ascii="Times New Roman" w:hAnsi="Times New Roman"/>
        </w:rPr>
        <w:t xml:space="preserve">across the board, </w:t>
      </w:r>
      <w:r>
        <w:rPr>
          <w:rFonts w:ascii="Times New Roman" w:hAnsi="Times New Roman"/>
        </w:rPr>
        <w:t xml:space="preserve">really, </w:t>
      </w:r>
      <w:r w:rsidR="00022698" w:rsidRPr="00022698">
        <w:rPr>
          <w:rFonts w:ascii="Times New Roman" w:hAnsi="Times New Roman"/>
        </w:rPr>
        <w:t>through our</w:t>
      </w:r>
      <w:r>
        <w:rPr>
          <w:rFonts w:ascii="Times New Roman" w:hAnsi="Times New Roman"/>
        </w:rPr>
        <w:t xml:space="preserve"> divisions</w:t>
      </w:r>
      <w:r w:rsidR="00022698" w:rsidRPr="00022698">
        <w:rPr>
          <w:rFonts w:ascii="Times New Roman" w:hAnsi="Times New Roman"/>
        </w:rPr>
        <w:t xml:space="preserve">. </w:t>
      </w:r>
    </w:p>
    <w:p w14:paraId="51D18AF8" w14:textId="77777777" w:rsidR="00063C3B" w:rsidRDefault="00063C3B" w:rsidP="00022698">
      <w:pPr>
        <w:tabs>
          <w:tab w:val="left" w:pos="2268"/>
          <w:tab w:val="left" w:pos="4536"/>
        </w:tabs>
        <w:ind w:left="2265" w:hanging="2265"/>
        <w:jc w:val="both"/>
        <w:rPr>
          <w:rFonts w:ascii="Times New Roman" w:hAnsi="Times New Roman"/>
        </w:rPr>
      </w:pPr>
    </w:p>
    <w:p w14:paraId="0E2BC94E" w14:textId="77777777" w:rsidR="004C57B4" w:rsidRDefault="00063C3B"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Moving on to slide</w:t>
      </w:r>
      <w:r>
        <w:rPr>
          <w:rFonts w:ascii="Times New Roman" w:hAnsi="Times New Roman"/>
        </w:rPr>
        <w:t xml:space="preserve"> 8</w:t>
      </w:r>
      <w:r w:rsidR="00022698" w:rsidRPr="00022698">
        <w:rPr>
          <w:rFonts w:ascii="Times New Roman" w:hAnsi="Times New Roman"/>
        </w:rPr>
        <w:t>, again, a continuation o</w:t>
      </w:r>
      <w:r>
        <w:rPr>
          <w:rFonts w:ascii="Times New Roman" w:hAnsi="Times New Roman"/>
        </w:rPr>
        <w:t>f themes from previous quarters, all in line with expectations. R</w:t>
      </w:r>
      <w:r w:rsidR="00022698" w:rsidRPr="00022698">
        <w:rPr>
          <w:rFonts w:ascii="Times New Roman" w:hAnsi="Times New Roman"/>
        </w:rPr>
        <w:t xml:space="preserve">evenue growth </w:t>
      </w:r>
      <w:r>
        <w:rPr>
          <w:rFonts w:ascii="Times New Roman" w:hAnsi="Times New Roman"/>
        </w:rPr>
        <w:t xml:space="preserve">for the year has </w:t>
      </w:r>
      <w:proofErr w:type="gramStart"/>
      <w:r>
        <w:rPr>
          <w:rFonts w:ascii="Times New Roman" w:hAnsi="Times New Roman"/>
        </w:rPr>
        <w:t>being</w:t>
      </w:r>
      <w:proofErr w:type="gramEnd"/>
      <w:r>
        <w:rPr>
          <w:rFonts w:ascii="Times New Roman" w:hAnsi="Times New Roman"/>
        </w:rPr>
        <w:t xml:space="preserve"> driven by client wins.  We had </w:t>
      </w:r>
      <w:r w:rsidR="00022698" w:rsidRPr="00022698">
        <w:rPr>
          <w:rFonts w:ascii="Times New Roman" w:hAnsi="Times New Roman"/>
        </w:rPr>
        <w:t>some good wins across the year</w:t>
      </w:r>
      <w:r>
        <w:rPr>
          <w:rFonts w:ascii="Times New Roman" w:hAnsi="Times New Roman"/>
        </w:rPr>
        <w:t xml:space="preserve"> like to Electrolux, ING, </w:t>
      </w:r>
      <w:r w:rsidR="00022698" w:rsidRPr="00022698">
        <w:rPr>
          <w:rFonts w:ascii="Times New Roman" w:hAnsi="Times New Roman"/>
        </w:rPr>
        <w:t xml:space="preserve">Burger King, just to name a few clients are certainly valuing the quality data and trusting in </w:t>
      </w:r>
      <w:r>
        <w:rPr>
          <w:rFonts w:ascii="Times New Roman" w:hAnsi="Times New Roman"/>
        </w:rPr>
        <w:t xml:space="preserve">Kantar.  </w:t>
      </w:r>
      <w:r w:rsidR="00022698" w:rsidRPr="00022698">
        <w:rPr>
          <w:rFonts w:ascii="Times New Roman" w:hAnsi="Times New Roman"/>
        </w:rPr>
        <w:t xml:space="preserve">I think that's </w:t>
      </w:r>
      <w:proofErr w:type="gramStart"/>
      <w:r w:rsidR="00022698" w:rsidRPr="00022698">
        <w:rPr>
          <w:rFonts w:ascii="Times New Roman" w:hAnsi="Times New Roman"/>
        </w:rPr>
        <w:t>clear,</w:t>
      </w:r>
      <w:proofErr w:type="gramEnd"/>
      <w:r w:rsidR="00022698" w:rsidRPr="00022698">
        <w:rPr>
          <w:rFonts w:ascii="Times New Roman" w:hAnsi="Times New Roman"/>
        </w:rPr>
        <w:t xml:space="preserve"> I think we do have a strong reputation for quality. I think</w:t>
      </w:r>
      <w:proofErr w:type="gramStart"/>
      <w:r w:rsidR="00022698" w:rsidRPr="00022698">
        <w:rPr>
          <w:rFonts w:ascii="Times New Roman" w:hAnsi="Times New Roman"/>
        </w:rPr>
        <w:t>, actually, that</w:t>
      </w:r>
      <w:proofErr w:type="gramEnd"/>
      <w:r w:rsidR="00022698" w:rsidRPr="00022698">
        <w:rPr>
          <w:rFonts w:ascii="Times New Roman" w:hAnsi="Times New Roman"/>
        </w:rPr>
        <w:t xml:space="preserve"> is, as I've said a couple of times already</w:t>
      </w:r>
      <w:r w:rsidR="004C57B4">
        <w:rPr>
          <w:rFonts w:ascii="Times New Roman" w:hAnsi="Times New Roman"/>
        </w:rPr>
        <w:t>,</w:t>
      </w:r>
      <w:r w:rsidR="00022698" w:rsidRPr="00022698">
        <w:rPr>
          <w:rFonts w:ascii="Times New Roman" w:hAnsi="Times New Roman"/>
        </w:rPr>
        <w:t xml:space="preserve"> becoming really very important in the market and a clear differentiator</w:t>
      </w:r>
      <w:r w:rsidR="004C57B4">
        <w:rPr>
          <w:rFonts w:ascii="Times New Roman" w:hAnsi="Times New Roman"/>
        </w:rPr>
        <w:t>,</w:t>
      </w:r>
      <w:r w:rsidR="00022698" w:rsidRPr="00022698">
        <w:rPr>
          <w:rFonts w:ascii="Times New Roman" w:hAnsi="Times New Roman"/>
        </w:rPr>
        <w:t xml:space="preserve"> maybe more than we would have expected a year or two ago</w:t>
      </w:r>
      <w:r w:rsidR="004C57B4">
        <w:rPr>
          <w:rFonts w:ascii="Times New Roman" w:hAnsi="Times New Roman"/>
        </w:rPr>
        <w:t>, b</w:t>
      </w:r>
      <w:r w:rsidR="00022698" w:rsidRPr="00022698">
        <w:rPr>
          <w:rFonts w:ascii="Times New Roman" w:hAnsi="Times New Roman"/>
        </w:rPr>
        <w:t>ut it's certainly</w:t>
      </w:r>
      <w:r w:rsidR="004C57B4">
        <w:rPr>
          <w:rFonts w:ascii="Times New Roman" w:hAnsi="Times New Roman"/>
        </w:rPr>
        <w:t xml:space="preserve"> somewhere where we are leading.</w:t>
      </w:r>
    </w:p>
    <w:p w14:paraId="6174370D" w14:textId="77777777" w:rsidR="004C57B4" w:rsidRDefault="004C57B4" w:rsidP="00022698">
      <w:pPr>
        <w:tabs>
          <w:tab w:val="left" w:pos="2268"/>
          <w:tab w:val="left" w:pos="4536"/>
        </w:tabs>
        <w:ind w:left="2265" w:hanging="2265"/>
        <w:jc w:val="both"/>
        <w:rPr>
          <w:rFonts w:ascii="Times New Roman" w:hAnsi="Times New Roman"/>
        </w:rPr>
      </w:pPr>
    </w:p>
    <w:p w14:paraId="0469C506" w14:textId="76D4638C" w:rsidR="004C57B4" w:rsidRDefault="004C57B4" w:rsidP="00022698">
      <w:pPr>
        <w:tabs>
          <w:tab w:val="left" w:pos="2268"/>
          <w:tab w:val="left" w:pos="4536"/>
        </w:tabs>
        <w:ind w:left="2265" w:hanging="2265"/>
        <w:jc w:val="both"/>
        <w:rPr>
          <w:rFonts w:ascii="Times New Roman" w:hAnsi="Times New Roman"/>
        </w:rPr>
      </w:pPr>
      <w:r>
        <w:rPr>
          <w:rFonts w:ascii="Times New Roman" w:hAnsi="Times New Roman"/>
        </w:rPr>
        <w:tab/>
        <w:t xml:space="preserve">Just to take the Profiles business again, talked about the </w:t>
      </w:r>
      <w:proofErr w:type="spellStart"/>
      <w:r>
        <w:rPr>
          <w:rFonts w:ascii="Times New Roman" w:hAnsi="Times New Roman"/>
        </w:rPr>
        <w:t>Qubed</w:t>
      </w:r>
      <w:proofErr w:type="spellEnd"/>
      <w:r>
        <w:rPr>
          <w:rFonts w:ascii="Times New Roman" w:hAnsi="Times New Roman"/>
        </w:rPr>
        <w:t xml:space="preserve"> </w:t>
      </w:r>
      <w:r w:rsidR="00FF161F">
        <w:rPr>
          <w:rFonts w:ascii="Times New Roman" w:hAnsi="Times New Roman"/>
        </w:rPr>
        <w:t>anti-fraud</w:t>
      </w:r>
      <w:r>
        <w:rPr>
          <w:rFonts w:ascii="Times New Roman" w:hAnsi="Times New Roman"/>
        </w:rPr>
        <w:t xml:space="preserve"> software. W</w:t>
      </w:r>
      <w:r w:rsidR="00022698" w:rsidRPr="00022698">
        <w:rPr>
          <w:rFonts w:ascii="Times New Roman" w:hAnsi="Times New Roman"/>
        </w:rPr>
        <w:t>e've also rolled out Jade, which is a proprietary pan</w:t>
      </w:r>
      <w:r>
        <w:rPr>
          <w:rFonts w:ascii="Times New Roman" w:hAnsi="Times New Roman"/>
        </w:rPr>
        <w:t xml:space="preserve">el management platform in China. We’re </w:t>
      </w:r>
      <w:r w:rsidR="00022698" w:rsidRPr="00022698">
        <w:rPr>
          <w:rFonts w:ascii="Times New Roman" w:hAnsi="Times New Roman"/>
        </w:rPr>
        <w:t>the only provider now with a compliant platform</w:t>
      </w:r>
      <w:r>
        <w:rPr>
          <w:rFonts w:ascii="Times New Roman" w:hAnsi="Times New Roman"/>
        </w:rPr>
        <w:t xml:space="preserve"> in </w:t>
      </w:r>
      <w:r w:rsidR="00022698" w:rsidRPr="00022698">
        <w:rPr>
          <w:rFonts w:ascii="Times New Roman" w:hAnsi="Times New Roman"/>
        </w:rPr>
        <w:t>China, for China</w:t>
      </w:r>
      <w:r>
        <w:rPr>
          <w:rFonts w:ascii="Times New Roman" w:hAnsi="Times New Roman"/>
        </w:rPr>
        <w:t xml:space="preserve">.  </w:t>
      </w:r>
      <w:proofErr w:type="gramStart"/>
      <w:r>
        <w:rPr>
          <w:rFonts w:ascii="Times New Roman" w:hAnsi="Times New Roman"/>
        </w:rPr>
        <w:t>So</w:t>
      </w:r>
      <w:proofErr w:type="gramEnd"/>
      <w:r>
        <w:rPr>
          <w:rFonts w:ascii="Times New Roman" w:hAnsi="Times New Roman"/>
        </w:rPr>
        <w:t xml:space="preserve"> </w:t>
      </w:r>
      <w:r w:rsidR="00022698" w:rsidRPr="00022698">
        <w:rPr>
          <w:rFonts w:ascii="Times New Roman" w:hAnsi="Times New Roman"/>
        </w:rPr>
        <w:t xml:space="preserve">there's another important differentiating factor for us. </w:t>
      </w:r>
    </w:p>
    <w:p w14:paraId="4659CDB3" w14:textId="77777777" w:rsidR="004C57B4" w:rsidRDefault="004C57B4" w:rsidP="00022698">
      <w:pPr>
        <w:tabs>
          <w:tab w:val="left" w:pos="2268"/>
          <w:tab w:val="left" w:pos="4536"/>
        </w:tabs>
        <w:ind w:left="2265" w:hanging="2265"/>
        <w:jc w:val="both"/>
        <w:rPr>
          <w:rFonts w:ascii="Times New Roman" w:hAnsi="Times New Roman"/>
        </w:rPr>
      </w:pPr>
    </w:p>
    <w:p w14:paraId="0E2ADB14" w14:textId="2FDC5F36" w:rsidR="00022698" w:rsidRPr="00022698" w:rsidRDefault="004C57B4"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On the pricing side, also driving revenue growth, we have been increasing our pricing on our products, making</w:t>
      </w:r>
      <w:r>
        <w:rPr>
          <w:rFonts w:ascii="Times New Roman" w:hAnsi="Times New Roman"/>
        </w:rPr>
        <w:t xml:space="preserve"> sure we're capturing inflation</w:t>
      </w:r>
      <w:r w:rsidR="00022698" w:rsidRPr="00022698">
        <w:rPr>
          <w:rFonts w:ascii="Times New Roman" w:hAnsi="Times New Roman"/>
        </w:rPr>
        <w:t xml:space="preserve"> as it's passed through</w:t>
      </w:r>
      <w:r>
        <w:rPr>
          <w:rFonts w:ascii="Times New Roman" w:hAnsi="Times New Roman"/>
        </w:rPr>
        <w:t xml:space="preserve"> to </w:t>
      </w:r>
      <w:r w:rsidR="00022698" w:rsidRPr="00022698">
        <w:rPr>
          <w:rFonts w:ascii="Times New Roman" w:hAnsi="Times New Roman"/>
        </w:rPr>
        <w:t>us</w:t>
      </w:r>
      <w:r>
        <w:rPr>
          <w:rFonts w:ascii="Times New Roman" w:hAnsi="Times New Roman"/>
        </w:rPr>
        <w:t>. O</w:t>
      </w:r>
      <w:r w:rsidR="00022698" w:rsidRPr="00022698">
        <w:rPr>
          <w:rFonts w:ascii="Times New Roman" w:hAnsi="Times New Roman"/>
        </w:rPr>
        <w:t xml:space="preserve">bviously, we're trying to mitigate inflation as well </w:t>
      </w:r>
      <w:r>
        <w:rPr>
          <w:rFonts w:ascii="Times New Roman" w:hAnsi="Times New Roman"/>
        </w:rPr>
        <w:t xml:space="preserve">on the [indiscernible 92:47] </w:t>
      </w:r>
      <w:r w:rsidR="00022698" w:rsidRPr="00022698">
        <w:rPr>
          <w:rFonts w:ascii="Times New Roman" w:hAnsi="Times New Roman"/>
        </w:rPr>
        <w:t>but we can't avoid all of it</w:t>
      </w:r>
      <w:r>
        <w:rPr>
          <w:rFonts w:ascii="Times New Roman" w:hAnsi="Times New Roman"/>
        </w:rPr>
        <w:t>. W</w:t>
      </w:r>
      <w:r w:rsidR="00022698" w:rsidRPr="00022698">
        <w:rPr>
          <w:rFonts w:ascii="Times New Roman" w:hAnsi="Times New Roman"/>
        </w:rPr>
        <w:t>e've been regularly increasing our internal cost rates in either quarterly at least whereas previously</w:t>
      </w:r>
      <w:r>
        <w:rPr>
          <w:rFonts w:ascii="Times New Roman" w:hAnsi="Times New Roman"/>
        </w:rPr>
        <w:t xml:space="preserve"> we would have </w:t>
      </w:r>
      <w:r w:rsidR="00022698" w:rsidRPr="00022698">
        <w:rPr>
          <w:rFonts w:ascii="Times New Roman" w:hAnsi="Times New Roman"/>
        </w:rPr>
        <w:t>done it annually.</w:t>
      </w:r>
    </w:p>
    <w:p w14:paraId="1D233F0C" w14:textId="77777777" w:rsidR="00022698" w:rsidRPr="00022698" w:rsidRDefault="00022698" w:rsidP="00022698">
      <w:pPr>
        <w:tabs>
          <w:tab w:val="left" w:pos="2268"/>
          <w:tab w:val="left" w:pos="4536"/>
        </w:tabs>
        <w:ind w:left="2265" w:hanging="2265"/>
        <w:jc w:val="both"/>
        <w:rPr>
          <w:rFonts w:ascii="Times New Roman" w:hAnsi="Times New Roman"/>
        </w:rPr>
      </w:pPr>
    </w:p>
    <w:p w14:paraId="43F66FA8" w14:textId="77777777" w:rsidR="004C57B4" w:rsidRDefault="004C57B4"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Moving on to slide</w:t>
      </w:r>
      <w:r>
        <w:rPr>
          <w:rFonts w:ascii="Times New Roman" w:hAnsi="Times New Roman"/>
        </w:rPr>
        <w:t xml:space="preserve"> 9</w:t>
      </w:r>
      <w:r w:rsidR="00022698" w:rsidRPr="00022698">
        <w:rPr>
          <w:rFonts w:ascii="Times New Roman" w:hAnsi="Times New Roman"/>
        </w:rPr>
        <w:t xml:space="preserve">, just the usual sort of quarterly view of the progression around revenue and LTM </w:t>
      </w:r>
      <w:r w:rsidR="00D53841">
        <w:rPr>
          <w:rFonts w:ascii="Times New Roman" w:hAnsi="Times New Roman"/>
        </w:rPr>
        <w:t>EBITDA</w:t>
      </w:r>
      <w:r>
        <w:rPr>
          <w:rFonts w:ascii="Times New Roman" w:hAnsi="Times New Roman"/>
        </w:rPr>
        <w:t xml:space="preserve">. </w:t>
      </w:r>
      <w:proofErr w:type="gramStart"/>
      <w:r>
        <w:rPr>
          <w:rFonts w:ascii="Times New Roman" w:hAnsi="Times New Roman"/>
        </w:rPr>
        <w:t>S</w:t>
      </w:r>
      <w:r w:rsidR="00022698" w:rsidRPr="00022698">
        <w:rPr>
          <w:rFonts w:ascii="Times New Roman" w:hAnsi="Times New Roman"/>
        </w:rPr>
        <w:t>o</w:t>
      </w:r>
      <w:proofErr w:type="gramEnd"/>
      <w:r w:rsidR="00022698" w:rsidRPr="00022698">
        <w:rPr>
          <w:rFonts w:ascii="Times New Roman" w:hAnsi="Times New Roman"/>
        </w:rPr>
        <w:t xml:space="preserve"> we now </w:t>
      </w:r>
      <w:r>
        <w:rPr>
          <w:rFonts w:ascii="Times New Roman" w:hAnsi="Times New Roman"/>
        </w:rPr>
        <w:t xml:space="preserve">sit </w:t>
      </w:r>
      <w:r w:rsidR="00022698" w:rsidRPr="00022698">
        <w:rPr>
          <w:rFonts w:ascii="Times New Roman" w:hAnsi="Times New Roman"/>
        </w:rPr>
        <w:t xml:space="preserve">at 700 million LTM </w:t>
      </w:r>
      <w:r w:rsidR="00D53841">
        <w:rPr>
          <w:rFonts w:ascii="Times New Roman" w:hAnsi="Times New Roman"/>
        </w:rPr>
        <w:t>EBITDA</w:t>
      </w:r>
      <w:r>
        <w:rPr>
          <w:rFonts w:ascii="Times New Roman" w:hAnsi="Times New Roman"/>
        </w:rPr>
        <w:t xml:space="preserve">, so </w:t>
      </w:r>
      <w:r w:rsidR="00022698" w:rsidRPr="00022698">
        <w:rPr>
          <w:rFonts w:ascii="Times New Roman" w:hAnsi="Times New Roman"/>
        </w:rPr>
        <w:t xml:space="preserve">slightly different from the earlier numbers, because this is </w:t>
      </w:r>
      <w:r>
        <w:rPr>
          <w:rFonts w:ascii="Times New Roman" w:hAnsi="Times New Roman"/>
        </w:rPr>
        <w:t xml:space="preserve">at </w:t>
      </w:r>
      <w:r w:rsidR="00022698" w:rsidRPr="00022698">
        <w:rPr>
          <w:rFonts w:ascii="Times New Roman" w:hAnsi="Times New Roman"/>
        </w:rPr>
        <w:t xml:space="preserve">actual FX rates rather than constant currency FX rates. </w:t>
      </w:r>
      <w:r w:rsidR="00022698" w:rsidRPr="00022698">
        <w:rPr>
          <w:rFonts w:ascii="Times New Roman" w:hAnsi="Times New Roman"/>
        </w:rPr>
        <w:lastRenderedPageBreak/>
        <w:t xml:space="preserve">And you see the margins </w:t>
      </w:r>
      <w:r>
        <w:rPr>
          <w:rFonts w:ascii="Times New Roman" w:hAnsi="Times New Roman"/>
        </w:rPr>
        <w:t xml:space="preserve">there is </w:t>
      </w:r>
      <w:r w:rsidR="00022698" w:rsidRPr="00022698">
        <w:rPr>
          <w:rFonts w:ascii="Times New Roman" w:hAnsi="Times New Roman"/>
        </w:rPr>
        <w:t xml:space="preserve">19.9, and the </w:t>
      </w:r>
      <w:r>
        <w:rPr>
          <w:rFonts w:ascii="Times New Roman" w:hAnsi="Times New Roman"/>
        </w:rPr>
        <w:t xml:space="preserve">5% </w:t>
      </w:r>
      <w:r w:rsidR="00022698" w:rsidRPr="00022698">
        <w:rPr>
          <w:rFonts w:ascii="Times New Roman" w:hAnsi="Times New Roman"/>
        </w:rPr>
        <w:t xml:space="preserve">revenue growth. And I think we're through the period that was a bit troubling in terms of </w:t>
      </w:r>
      <w:proofErr w:type="gramStart"/>
      <w:r w:rsidR="00022698" w:rsidRPr="00022698">
        <w:rPr>
          <w:rFonts w:ascii="Times New Roman" w:hAnsi="Times New Roman"/>
        </w:rPr>
        <w:t>year on year</w:t>
      </w:r>
      <w:proofErr w:type="gramEnd"/>
      <w:r w:rsidR="00022698" w:rsidRPr="00022698">
        <w:rPr>
          <w:rFonts w:ascii="Times New Roman" w:hAnsi="Times New Roman"/>
        </w:rPr>
        <w:t xml:space="preserve"> comparisons </w:t>
      </w:r>
      <w:r>
        <w:rPr>
          <w:rFonts w:ascii="Times New Roman" w:hAnsi="Times New Roman"/>
        </w:rPr>
        <w:t>through COVID</w:t>
      </w:r>
      <w:r w:rsidR="00022698" w:rsidRPr="00022698">
        <w:rPr>
          <w:rFonts w:ascii="Times New Roman" w:hAnsi="Times New Roman"/>
        </w:rPr>
        <w:t xml:space="preserve"> through to 2021</w:t>
      </w:r>
      <w:r>
        <w:rPr>
          <w:rFonts w:ascii="Times New Roman" w:hAnsi="Times New Roman"/>
        </w:rPr>
        <w:t xml:space="preserve">, even </w:t>
      </w:r>
      <w:r w:rsidR="00022698" w:rsidRPr="00022698">
        <w:rPr>
          <w:rFonts w:ascii="Times New Roman" w:hAnsi="Times New Roman"/>
        </w:rPr>
        <w:t xml:space="preserve">into </w:t>
      </w:r>
      <w:r>
        <w:rPr>
          <w:rFonts w:ascii="Times New Roman" w:hAnsi="Times New Roman"/>
        </w:rPr>
        <w:t>‘</w:t>
      </w:r>
      <w:r w:rsidR="00022698" w:rsidRPr="00022698">
        <w:rPr>
          <w:rFonts w:ascii="Times New Roman" w:hAnsi="Times New Roman"/>
        </w:rPr>
        <w:t xml:space="preserve">22, where we were looking back at </w:t>
      </w:r>
      <w:r w:rsidR="00D53841">
        <w:rPr>
          <w:rFonts w:ascii="Times New Roman" w:hAnsi="Times New Roman"/>
        </w:rPr>
        <w:t>Q2</w:t>
      </w:r>
      <w:r>
        <w:rPr>
          <w:rFonts w:ascii="Times New Roman" w:hAnsi="Times New Roman"/>
        </w:rPr>
        <w:t xml:space="preserve"> 2020, f</w:t>
      </w:r>
      <w:r w:rsidR="00022698" w:rsidRPr="00022698">
        <w:rPr>
          <w:rFonts w:ascii="Times New Roman" w:hAnsi="Times New Roman"/>
        </w:rPr>
        <w:t>or example</w:t>
      </w:r>
      <w:r>
        <w:rPr>
          <w:rFonts w:ascii="Times New Roman" w:hAnsi="Times New Roman"/>
        </w:rPr>
        <w:t xml:space="preserve">, of </w:t>
      </w:r>
      <w:r w:rsidR="00022698" w:rsidRPr="00022698">
        <w:rPr>
          <w:rFonts w:ascii="Times New Roman" w:hAnsi="Times New Roman"/>
        </w:rPr>
        <w:t xml:space="preserve">that 18% growth and revenue reflecting </w:t>
      </w:r>
      <w:r>
        <w:rPr>
          <w:rFonts w:ascii="Times New Roman" w:hAnsi="Times New Roman"/>
        </w:rPr>
        <w:t>a capex COVID</w:t>
      </w:r>
      <w:r w:rsidR="00022698" w:rsidRPr="00022698">
        <w:rPr>
          <w:rFonts w:ascii="Times New Roman" w:hAnsi="Times New Roman"/>
        </w:rPr>
        <w:t xml:space="preserve"> bounce back</w:t>
      </w:r>
      <w:r>
        <w:rPr>
          <w:rFonts w:ascii="Times New Roman" w:hAnsi="Times New Roman"/>
        </w:rPr>
        <w:t xml:space="preserve">.  All </w:t>
      </w:r>
      <w:r w:rsidR="00022698" w:rsidRPr="00022698">
        <w:rPr>
          <w:rFonts w:ascii="Times New Roman" w:hAnsi="Times New Roman"/>
        </w:rPr>
        <w:t xml:space="preserve">that kind of noise now </w:t>
      </w:r>
      <w:r>
        <w:rPr>
          <w:rFonts w:ascii="Times New Roman" w:hAnsi="Times New Roman"/>
        </w:rPr>
        <w:t xml:space="preserve">has </w:t>
      </w:r>
      <w:r w:rsidR="00022698" w:rsidRPr="00022698">
        <w:rPr>
          <w:rFonts w:ascii="Times New Roman" w:hAnsi="Times New Roman"/>
        </w:rPr>
        <w:t xml:space="preserve">come </w:t>
      </w:r>
      <w:r>
        <w:rPr>
          <w:rFonts w:ascii="Times New Roman" w:hAnsi="Times New Roman"/>
        </w:rPr>
        <w:t xml:space="preserve">out of </w:t>
      </w:r>
      <w:r w:rsidR="00022698" w:rsidRPr="00022698">
        <w:rPr>
          <w:rFonts w:ascii="Times New Roman" w:hAnsi="Times New Roman"/>
        </w:rPr>
        <w:t xml:space="preserve">the numbers and </w:t>
      </w:r>
      <w:proofErr w:type="gramStart"/>
      <w:r w:rsidR="00022698" w:rsidRPr="00022698">
        <w:rPr>
          <w:rFonts w:ascii="Times New Roman" w:hAnsi="Times New Roman"/>
        </w:rPr>
        <w:t>it's</w:t>
      </w:r>
      <w:proofErr w:type="gramEnd"/>
      <w:r w:rsidR="00022698" w:rsidRPr="00022698">
        <w:rPr>
          <w:rFonts w:ascii="Times New Roman" w:hAnsi="Times New Roman"/>
        </w:rPr>
        <w:t xml:space="preserve"> sort of a more, easier to kind of read back and read forward</w:t>
      </w:r>
      <w:r>
        <w:rPr>
          <w:rFonts w:ascii="Times New Roman" w:hAnsi="Times New Roman"/>
        </w:rPr>
        <w:t xml:space="preserve"> than it was.</w:t>
      </w:r>
    </w:p>
    <w:p w14:paraId="2DD5CD2E" w14:textId="77777777" w:rsidR="004C57B4" w:rsidRDefault="004C57B4" w:rsidP="00022698">
      <w:pPr>
        <w:tabs>
          <w:tab w:val="left" w:pos="2268"/>
          <w:tab w:val="left" w:pos="4536"/>
        </w:tabs>
        <w:ind w:left="2265" w:hanging="2265"/>
        <w:jc w:val="both"/>
        <w:rPr>
          <w:rFonts w:ascii="Times New Roman" w:hAnsi="Times New Roman"/>
        </w:rPr>
      </w:pPr>
    </w:p>
    <w:p w14:paraId="47E153E0" w14:textId="77777777" w:rsidR="004C57B4" w:rsidRDefault="004C57B4" w:rsidP="00022698">
      <w:pPr>
        <w:tabs>
          <w:tab w:val="left" w:pos="2268"/>
          <w:tab w:val="left" w:pos="4536"/>
        </w:tabs>
        <w:ind w:left="2265" w:hanging="2265"/>
        <w:jc w:val="both"/>
        <w:rPr>
          <w:rFonts w:ascii="Times New Roman" w:hAnsi="Times New Roman"/>
        </w:rPr>
      </w:pPr>
      <w:r>
        <w:rPr>
          <w:rFonts w:ascii="Times New Roman" w:hAnsi="Times New Roman"/>
        </w:rPr>
        <w:tab/>
        <w:t>Moving on to s</w:t>
      </w:r>
      <w:r w:rsidR="00022698" w:rsidRPr="00022698">
        <w:rPr>
          <w:rFonts w:ascii="Times New Roman" w:hAnsi="Times New Roman"/>
        </w:rPr>
        <w:t>lide 10</w:t>
      </w:r>
      <w:r>
        <w:rPr>
          <w:rFonts w:ascii="Times New Roman" w:hAnsi="Times New Roman"/>
        </w:rPr>
        <w:t xml:space="preserve">, this is a view of </w:t>
      </w:r>
      <w:r w:rsidR="00022698" w:rsidRPr="00022698">
        <w:rPr>
          <w:rFonts w:ascii="Times New Roman" w:hAnsi="Times New Roman"/>
        </w:rPr>
        <w:t>the divisional volume growth</w:t>
      </w:r>
      <w:r>
        <w:rPr>
          <w:rFonts w:ascii="Times New Roman" w:hAnsi="Times New Roman"/>
        </w:rPr>
        <w:t xml:space="preserve">.  We’re </w:t>
      </w:r>
      <w:r w:rsidR="00022698" w:rsidRPr="00022698">
        <w:rPr>
          <w:rFonts w:ascii="Times New Roman" w:hAnsi="Times New Roman"/>
        </w:rPr>
        <w:t>going from 3.5 billion to 3.7 billion, which is the 6% growth for the year. In fact, I'll come</w:t>
      </w:r>
      <w:r>
        <w:rPr>
          <w:rFonts w:ascii="Times New Roman" w:hAnsi="Times New Roman"/>
        </w:rPr>
        <w:t xml:space="preserve"> on to in a second. Profile is</w:t>
      </w:r>
      <w:r w:rsidR="00022698" w:rsidRPr="00022698">
        <w:rPr>
          <w:rFonts w:ascii="Times New Roman" w:hAnsi="Times New Roman"/>
        </w:rPr>
        <w:t xml:space="preserve"> a strong year</w:t>
      </w:r>
      <w:r>
        <w:rPr>
          <w:rFonts w:ascii="Times New Roman" w:hAnsi="Times New Roman"/>
        </w:rPr>
        <w:t>,</w:t>
      </w:r>
      <w:r w:rsidR="00022698" w:rsidRPr="00022698">
        <w:rPr>
          <w:rFonts w:ascii="Times New Roman" w:hAnsi="Times New Roman"/>
        </w:rPr>
        <w:t xml:space="preserve"> up </w:t>
      </w:r>
      <w:r>
        <w:rPr>
          <w:rFonts w:ascii="Times New Roman" w:hAnsi="Times New Roman"/>
        </w:rPr>
        <w:t>8%</w:t>
      </w:r>
      <w:r w:rsidR="00022698" w:rsidRPr="00022698">
        <w:rPr>
          <w:rFonts w:ascii="Times New Roman" w:hAnsi="Times New Roman"/>
        </w:rPr>
        <w:t xml:space="preserve">. </w:t>
      </w:r>
      <w:r>
        <w:rPr>
          <w:rFonts w:ascii="Times New Roman" w:hAnsi="Times New Roman"/>
        </w:rPr>
        <w:t>I think I’ve talked a lot about P</w:t>
      </w:r>
      <w:r w:rsidR="00022698" w:rsidRPr="00022698">
        <w:rPr>
          <w:rFonts w:ascii="Times New Roman" w:hAnsi="Times New Roman"/>
        </w:rPr>
        <w:t>rofiles</w:t>
      </w:r>
      <w:r>
        <w:rPr>
          <w:rFonts w:ascii="Times New Roman" w:hAnsi="Times New Roman"/>
        </w:rPr>
        <w:t>,</w:t>
      </w:r>
      <w:r w:rsidR="00022698" w:rsidRPr="00022698">
        <w:rPr>
          <w:rFonts w:ascii="Times New Roman" w:hAnsi="Times New Roman"/>
        </w:rPr>
        <w:t xml:space="preserve"> but the qualities that they bring to the market enable</w:t>
      </w:r>
      <w:r>
        <w:rPr>
          <w:rFonts w:ascii="Times New Roman" w:hAnsi="Times New Roman"/>
        </w:rPr>
        <w:t>d</w:t>
      </w:r>
      <w:r w:rsidR="00022698" w:rsidRPr="00022698">
        <w:rPr>
          <w:rFonts w:ascii="Times New Roman" w:hAnsi="Times New Roman"/>
        </w:rPr>
        <w:t xml:space="preserve"> </w:t>
      </w:r>
      <w:r>
        <w:rPr>
          <w:rFonts w:ascii="Times New Roman" w:hAnsi="Times New Roman"/>
        </w:rPr>
        <w:t>them to acquire over 100 new e</w:t>
      </w:r>
      <w:r w:rsidR="00022698" w:rsidRPr="00022698">
        <w:rPr>
          <w:rFonts w:ascii="Times New Roman" w:hAnsi="Times New Roman"/>
        </w:rPr>
        <w:t xml:space="preserve">nterprise </w:t>
      </w:r>
      <w:r>
        <w:rPr>
          <w:rFonts w:ascii="Times New Roman" w:hAnsi="Times New Roman"/>
        </w:rPr>
        <w:t xml:space="preserve">clients </w:t>
      </w:r>
      <w:r w:rsidR="00022698" w:rsidRPr="00022698">
        <w:rPr>
          <w:rFonts w:ascii="Times New Roman" w:hAnsi="Times New Roman"/>
        </w:rPr>
        <w:t xml:space="preserve">during the year and a very strong preference </w:t>
      </w:r>
      <w:proofErr w:type="gramStart"/>
      <w:r w:rsidR="00022698" w:rsidRPr="00022698">
        <w:rPr>
          <w:rFonts w:ascii="Times New Roman" w:hAnsi="Times New Roman"/>
        </w:rPr>
        <w:t>scores</w:t>
      </w:r>
      <w:proofErr w:type="gramEnd"/>
      <w:r w:rsidR="00022698" w:rsidRPr="00022698">
        <w:rPr>
          <w:rFonts w:ascii="Times New Roman" w:hAnsi="Times New Roman"/>
        </w:rPr>
        <w:t xml:space="preserve">. </w:t>
      </w:r>
    </w:p>
    <w:p w14:paraId="2145A8CC" w14:textId="77777777" w:rsidR="004C57B4" w:rsidRDefault="004C57B4" w:rsidP="00022698">
      <w:pPr>
        <w:tabs>
          <w:tab w:val="left" w:pos="2268"/>
          <w:tab w:val="left" w:pos="4536"/>
        </w:tabs>
        <w:ind w:left="2265" w:hanging="2265"/>
        <w:jc w:val="both"/>
        <w:rPr>
          <w:rFonts w:ascii="Times New Roman" w:hAnsi="Times New Roman"/>
        </w:rPr>
      </w:pPr>
    </w:p>
    <w:p w14:paraId="5FA93A3E" w14:textId="77777777" w:rsidR="004C57B4" w:rsidRDefault="004C57B4" w:rsidP="00022698">
      <w:pPr>
        <w:tabs>
          <w:tab w:val="left" w:pos="2268"/>
          <w:tab w:val="left" w:pos="4536"/>
        </w:tabs>
        <w:ind w:left="2265" w:hanging="2265"/>
        <w:jc w:val="both"/>
        <w:rPr>
          <w:rFonts w:ascii="Times New Roman" w:hAnsi="Times New Roman"/>
        </w:rPr>
      </w:pPr>
      <w:r>
        <w:rPr>
          <w:rFonts w:ascii="Times New Roman" w:hAnsi="Times New Roman"/>
        </w:rPr>
        <w:tab/>
        <w:t xml:space="preserve">Worldpanel, </w:t>
      </w:r>
      <w:r w:rsidR="00022698" w:rsidRPr="00022698">
        <w:rPr>
          <w:rFonts w:ascii="Times New Roman" w:hAnsi="Times New Roman"/>
        </w:rPr>
        <w:t>another good year</w:t>
      </w:r>
      <w:r>
        <w:rPr>
          <w:rFonts w:ascii="Times New Roman" w:hAnsi="Times New Roman"/>
        </w:rPr>
        <w:t>, up 7%</w:t>
      </w:r>
      <w:r w:rsidR="00022698" w:rsidRPr="00022698">
        <w:rPr>
          <w:rFonts w:ascii="Times New Roman" w:hAnsi="Times New Roman"/>
        </w:rPr>
        <w:t xml:space="preserve">. </w:t>
      </w:r>
      <w:r>
        <w:rPr>
          <w:rFonts w:ascii="Times New Roman" w:hAnsi="Times New Roman"/>
        </w:rPr>
        <w:t xml:space="preserve">Very </w:t>
      </w:r>
      <w:r w:rsidR="00022698" w:rsidRPr="00022698">
        <w:rPr>
          <w:rFonts w:ascii="Times New Roman" w:hAnsi="Times New Roman"/>
        </w:rPr>
        <w:t>strong business</w:t>
      </w:r>
      <w:r>
        <w:rPr>
          <w:rFonts w:ascii="Times New Roman" w:hAnsi="Times New Roman"/>
        </w:rPr>
        <w:t>.  P</w:t>
      </w:r>
      <w:r w:rsidR="00022698" w:rsidRPr="00022698">
        <w:rPr>
          <w:rFonts w:ascii="Times New Roman" w:hAnsi="Times New Roman"/>
        </w:rPr>
        <w:t>articularly strong growth in Latin A</w:t>
      </w:r>
      <w:r>
        <w:rPr>
          <w:rFonts w:ascii="Times New Roman" w:hAnsi="Times New Roman"/>
        </w:rPr>
        <w:t xml:space="preserve">merica, APAC, and </w:t>
      </w:r>
      <w:r w:rsidR="00022698" w:rsidRPr="00022698">
        <w:rPr>
          <w:rFonts w:ascii="Times New Roman" w:hAnsi="Times New Roman"/>
        </w:rPr>
        <w:t>South Eu</w:t>
      </w:r>
      <w:r>
        <w:rPr>
          <w:rFonts w:ascii="Times New Roman" w:hAnsi="Times New Roman"/>
        </w:rPr>
        <w:t xml:space="preserve">rope and Middle East and Africa.  Saw </w:t>
      </w:r>
      <w:r w:rsidR="00022698" w:rsidRPr="00022698">
        <w:rPr>
          <w:rFonts w:ascii="Times New Roman" w:hAnsi="Times New Roman"/>
        </w:rPr>
        <w:t xml:space="preserve">double digit growth in those markets. </w:t>
      </w:r>
      <w:r>
        <w:rPr>
          <w:rFonts w:ascii="Times New Roman" w:hAnsi="Times New Roman"/>
        </w:rPr>
        <w:t xml:space="preserve">A bit flatter </w:t>
      </w:r>
      <w:r w:rsidR="00022698" w:rsidRPr="00022698">
        <w:rPr>
          <w:rFonts w:ascii="Times New Roman" w:hAnsi="Times New Roman"/>
        </w:rPr>
        <w:t xml:space="preserve">in the UK and France </w:t>
      </w:r>
      <w:r>
        <w:rPr>
          <w:rFonts w:ascii="Times New Roman" w:hAnsi="Times New Roman"/>
        </w:rPr>
        <w:t>for various reasons, predominantly kind of market linked.</w:t>
      </w:r>
    </w:p>
    <w:p w14:paraId="249F8635" w14:textId="77777777" w:rsidR="004C57B4" w:rsidRDefault="004C57B4" w:rsidP="00022698">
      <w:pPr>
        <w:tabs>
          <w:tab w:val="left" w:pos="2268"/>
          <w:tab w:val="left" w:pos="4536"/>
        </w:tabs>
        <w:ind w:left="2265" w:hanging="2265"/>
        <w:jc w:val="both"/>
        <w:rPr>
          <w:rFonts w:ascii="Times New Roman" w:hAnsi="Times New Roman"/>
        </w:rPr>
      </w:pPr>
    </w:p>
    <w:p w14:paraId="7312DD76" w14:textId="77777777" w:rsidR="004C57B4" w:rsidRDefault="004C57B4" w:rsidP="00022698">
      <w:pPr>
        <w:tabs>
          <w:tab w:val="left" w:pos="2268"/>
          <w:tab w:val="left" w:pos="4536"/>
        </w:tabs>
        <w:ind w:left="2265" w:hanging="2265"/>
        <w:jc w:val="both"/>
        <w:rPr>
          <w:rFonts w:ascii="Times New Roman" w:hAnsi="Times New Roman"/>
        </w:rPr>
      </w:pPr>
      <w:r>
        <w:rPr>
          <w:rFonts w:ascii="Times New Roman" w:hAnsi="Times New Roman"/>
        </w:rPr>
        <w:tab/>
        <w:t>My World</w:t>
      </w:r>
      <w:r w:rsidR="00022698" w:rsidRPr="00022698">
        <w:rPr>
          <w:rFonts w:ascii="Times New Roman" w:hAnsi="Times New Roman"/>
        </w:rPr>
        <w:t>panel</w:t>
      </w:r>
      <w:r>
        <w:rPr>
          <w:rFonts w:ascii="Times New Roman" w:hAnsi="Times New Roman"/>
        </w:rPr>
        <w:t xml:space="preserve">, the new platform, </w:t>
      </w:r>
      <w:r w:rsidR="00022698" w:rsidRPr="00022698">
        <w:rPr>
          <w:rFonts w:ascii="Times New Roman" w:hAnsi="Times New Roman"/>
        </w:rPr>
        <w:t xml:space="preserve">is not yet fully rolled out.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t>
      </w:r>
      <w:r>
        <w:rPr>
          <w:rFonts w:ascii="Times New Roman" w:hAnsi="Times New Roman"/>
        </w:rPr>
        <w:t xml:space="preserve">we’re </w:t>
      </w:r>
      <w:r w:rsidR="00022698" w:rsidRPr="00022698">
        <w:rPr>
          <w:rFonts w:ascii="Times New Roman" w:hAnsi="Times New Roman"/>
        </w:rPr>
        <w:t>ro</w:t>
      </w:r>
      <w:r>
        <w:rPr>
          <w:rFonts w:ascii="Times New Roman" w:hAnsi="Times New Roman"/>
        </w:rPr>
        <w:t xml:space="preserve">lling it out in southern France, </w:t>
      </w:r>
      <w:r w:rsidR="00022698" w:rsidRPr="00022698">
        <w:rPr>
          <w:rFonts w:ascii="Times New Roman" w:hAnsi="Times New Roman"/>
        </w:rPr>
        <w:t>we</w:t>
      </w:r>
      <w:r>
        <w:rPr>
          <w:rFonts w:ascii="Times New Roman" w:hAnsi="Times New Roman"/>
        </w:rPr>
        <w:t>’ve</w:t>
      </w:r>
      <w:r w:rsidR="00022698" w:rsidRPr="00022698">
        <w:rPr>
          <w:rFonts w:ascii="Times New Roman" w:hAnsi="Times New Roman"/>
        </w:rPr>
        <w:t xml:space="preserve"> got </w:t>
      </w:r>
      <w:r>
        <w:rPr>
          <w:rFonts w:ascii="Times New Roman" w:hAnsi="Times New Roman"/>
        </w:rPr>
        <w:t xml:space="preserve">it </w:t>
      </w:r>
      <w:r w:rsidR="00022698" w:rsidRPr="00022698">
        <w:rPr>
          <w:rFonts w:ascii="Times New Roman" w:hAnsi="Times New Roman"/>
        </w:rPr>
        <w:t xml:space="preserve">in the UK this year. This will deliver an enhanced experience for our customers. It's a big investment </w:t>
      </w:r>
      <w:r>
        <w:rPr>
          <w:rFonts w:ascii="Times New Roman" w:hAnsi="Times New Roman"/>
        </w:rPr>
        <w:t xml:space="preserve">that’s </w:t>
      </w:r>
      <w:r w:rsidR="00022698" w:rsidRPr="00022698">
        <w:rPr>
          <w:rFonts w:ascii="Times New Roman" w:hAnsi="Times New Roman"/>
        </w:rPr>
        <w:t xml:space="preserve">been going on for some years now. </w:t>
      </w:r>
      <w:r>
        <w:rPr>
          <w:rFonts w:ascii="Times New Roman" w:hAnsi="Times New Roman"/>
        </w:rPr>
        <w:t xml:space="preserve">A </w:t>
      </w:r>
      <w:r w:rsidR="00022698" w:rsidRPr="00022698">
        <w:rPr>
          <w:rFonts w:ascii="Times New Roman" w:hAnsi="Times New Roman"/>
        </w:rPr>
        <w:t>big initiative</w:t>
      </w:r>
      <w:r>
        <w:rPr>
          <w:rFonts w:ascii="Times New Roman" w:hAnsi="Times New Roman"/>
        </w:rPr>
        <w:t>,</w:t>
      </w:r>
      <w:r w:rsidR="00022698" w:rsidRPr="00022698">
        <w:rPr>
          <w:rFonts w:ascii="Times New Roman" w:hAnsi="Times New Roman"/>
        </w:rPr>
        <w:t xml:space="preserve"> but it will drive price and volume growth for us and </w:t>
      </w:r>
      <w:r>
        <w:rPr>
          <w:rFonts w:ascii="Times New Roman" w:hAnsi="Times New Roman"/>
        </w:rPr>
        <w:t>efficiencies</w:t>
      </w:r>
      <w:r w:rsidR="00022698" w:rsidRPr="00022698">
        <w:rPr>
          <w:rFonts w:ascii="Times New Roman" w:hAnsi="Times New Roman"/>
        </w:rPr>
        <w:t xml:space="preserve">, but </w:t>
      </w:r>
      <w:r>
        <w:rPr>
          <w:rFonts w:ascii="Times New Roman" w:hAnsi="Times New Roman"/>
        </w:rPr>
        <w:t xml:space="preserve">we’re </w:t>
      </w:r>
      <w:r w:rsidR="00022698" w:rsidRPr="00022698">
        <w:rPr>
          <w:rFonts w:ascii="Times New Roman" w:hAnsi="Times New Roman"/>
        </w:rPr>
        <w:t xml:space="preserve">not yet seeing the benefits of that in </w:t>
      </w:r>
      <w:r>
        <w:rPr>
          <w:rFonts w:ascii="Times New Roman" w:hAnsi="Times New Roman"/>
        </w:rPr>
        <w:t>our numbers.</w:t>
      </w:r>
    </w:p>
    <w:p w14:paraId="4079EE9A" w14:textId="77777777" w:rsidR="004C57B4" w:rsidRDefault="004C57B4" w:rsidP="00022698">
      <w:pPr>
        <w:tabs>
          <w:tab w:val="left" w:pos="2268"/>
          <w:tab w:val="left" w:pos="4536"/>
        </w:tabs>
        <w:ind w:left="2265" w:hanging="2265"/>
        <w:jc w:val="both"/>
        <w:rPr>
          <w:rFonts w:ascii="Times New Roman" w:hAnsi="Times New Roman"/>
        </w:rPr>
      </w:pPr>
    </w:p>
    <w:p w14:paraId="2EA05A1A" w14:textId="77777777" w:rsidR="004C57B4" w:rsidRDefault="004C57B4" w:rsidP="00022698">
      <w:pPr>
        <w:tabs>
          <w:tab w:val="left" w:pos="2268"/>
          <w:tab w:val="left" w:pos="4536"/>
        </w:tabs>
        <w:ind w:left="2265" w:hanging="2265"/>
        <w:jc w:val="both"/>
        <w:rPr>
          <w:rFonts w:ascii="Times New Roman" w:hAnsi="Times New Roman"/>
        </w:rPr>
      </w:pPr>
      <w:r>
        <w:rPr>
          <w:rFonts w:ascii="Times New Roman" w:hAnsi="Times New Roman"/>
        </w:rPr>
        <w:tab/>
        <w:t>N</w:t>
      </w:r>
      <w:r w:rsidR="00022698" w:rsidRPr="00022698">
        <w:rPr>
          <w:rFonts w:ascii="Times New Roman" w:hAnsi="Times New Roman"/>
        </w:rPr>
        <w:t>umerator</w:t>
      </w:r>
      <w:r>
        <w:rPr>
          <w:rFonts w:ascii="Times New Roman" w:hAnsi="Times New Roman"/>
        </w:rPr>
        <w:t>,</w:t>
      </w:r>
      <w:r w:rsidR="00022698" w:rsidRPr="00022698">
        <w:rPr>
          <w:rFonts w:ascii="Times New Roman" w:hAnsi="Times New Roman"/>
        </w:rPr>
        <w:t xml:space="preserve"> growing very strong</w:t>
      </w:r>
      <w:r>
        <w:rPr>
          <w:rFonts w:ascii="Times New Roman" w:hAnsi="Times New Roman"/>
        </w:rPr>
        <w:t>,</w:t>
      </w:r>
      <w:r w:rsidR="00022698" w:rsidRPr="00022698">
        <w:rPr>
          <w:rFonts w:ascii="Times New Roman" w:hAnsi="Times New Roman"/>
        </w:rPr>
        <w:t xml:space="preserve"> 20% growth. Again, a Worldpanel type business but focused very much </w:t>
      </w:r>
      <w:r>
        <w:rPr>
          <w:rFonts w:ascii="Times New Roman" w:hAnsi="Times New Roman"/>
        </w:rPr>
        <w:t xml:space="preserve">on </w:t>
      </w:r>
      <w:r w:rsidR="00022698" w:rsidRPr="00022698">
        <w:rPr>
          <w:rFonts w:ascii="Times New Roman" w:hAnsi="Times New Roman"/>
        </w:rPr>
        <w:t>the US market</w:t>
      </w:r>
      <w:r>
        <w:rPr>
          <w:rFonts w:ascii="Times New Roman" w:hAnsi="Times New Roman"/>
        </w:rPr>
        <w:t>. T</w:t>
      </w:r>
      <w:r w:rsidR="00022698" w:rsidRPr="00022698">
        <w:rPr>
          <w:rFonts w:ascii="Times New Roman" w:hAnsi="Times New Roman"/>
        </w:rPr>
        <w:t xml:space="preserve">hey </w:t>
      </w:r>
      <w:proofErr w:type="gramStart"/>
      <w:r w:rsidR="00022698" w:rsidRPr="00022698">
        <w:rPr>
          <w:rFonts w:ascii="Times New Roman" w:hAnsi="Times New Roman"/>
        </w:rPr>
        <w:t>actually just</w:t>
      </w:r>
      <w:proofErr w:type="gramEnd"/>
      <w:r w:rsidR="00022698" w:rsidRPr="00022698">
        <w:rPr>
          <w:rFonts w:ascii="Times New Roman" w:hAnsi="Times New Roman"/>
        </w:rPr>
        <w:t xml:space="preserve"> two weeks ago launched a major upgrade </w:t>
      </w:r>
      <w:r>
        <w:rPr>
          <w:rFonts w:ascii="Times New Roman" w:hAnsi="Times New Roman"/>
        </w:rPr>
        <w:t>to their panel called Data W</w:t>
      </w:r>
      <w:r w:rsidR="00022698" w:rsidRPr="00022698">
        <w:rPr>
          <w:rFonts w:ascii="Times New Roman" w:hAnsi="Times New Roman"/>
        </w:rPr>
        <w:t xml:space="preserve">ave, </w:t>
      </w:r>
      <w:r>
        <w:rPr>
          <w:rFonts w:ascii="Times New Roman" w:hAnsi="Times New Roman"/>
        </w:rPr>
        <w:t xml:space="preserve">taking </w:t>
      </w:r>
      <w:r w:rsidR="00022698" w:rsidRPr="00022698">
        <w:rPr>
          <w:rFonts w:ascii="Times New Roman" w:hAnsi="Times New Roman"/>
        </w:rPr>
        <w:t>their static</w:t>
      </w:r>
      <w:r>
        <w:rPr>
          <w:rFonts w:ascii="Times New Roman" w:hAnsi="Times New Roman"/>
        </w:rPr>
        <w:t xml:space="preserve"> panels from 100,000 to 150,000</w:t>
      </w:r>
      <w:r w:rsidR="00022698" w:rsidRPr="00022698">
        <w:rPr>
          <w:rFonts w:ascii="Times New Roman" w:hAnsi="Times New Roman"/>
        </w:rPr>
        <w:t xml:space="preserve"> households</w:t>
      </w:r>
      <w:r>
        <w:rPr>
          <w:rFonts w:ascii="Times New Roman" w:hAnsi="Times New Roman"/>
        </w:rPr>
        <w:t>, they</w:t>
      </w:r>
      <w:r w:rsidR="00022698" w:rsidRPr="00022698">
        <w:rPr>
          <w:rFonts w:ascii="Times New Roman" w:hAnsi="Times New Roman"/>
        </w:rPr>
        <w:t xml:space="preserve"> have four years of comparable data, greater amount of data to</w:t>
      </w:r>
      <w:r>
        <w:rPr>
          <w:rFonts w:ascii="Times New Roman" w:hAnsi="Times New Roman"/>
        </w:rPr>
        <w:t xml:space="preserve">o.  </w:t>
      </w:r>
      <w:r w:rsidR="00022698" w:rsidRPr="00022698">
        <w:rPr>
          <w:rFonts w:ascii="Times New Roman" w:hAnsi="Times New Roman"/>
        </w:rPr>
        <w:t xml:space="preserve"> </w:t>
      </w:r>
      <w:r>
        <w:rPr>
          <w:rFonts w:ascii="Times New Roman" w:hAnsi="Times New Roman"/>
        </w:rPr>
        <w:t>I think</w:t>
      </w:r>
      <w:r w:rsidR="00022698" w:rsidRPr="00022698">
        <w:rPr>
          <w:rFonts w:ascii="Times New Roman" w:hAnsi="Times New Roman"/>
        </w:rPr>
        <w:t xml:space="preserve"> an average of 30 trips a month.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it's a bigg</w:t>
      </w:r>
      <w:r>
        <w:rPr>
          <w:rFonts w:ascii="Times New Roman" w:hAnsi="Times New Roman"/>
        </w:rPr>
        <w:t>er and better and more kind of O</w:t>
      </w:r>
      <w:r w:rsidR="00022698" w:rsidRPr="00022698">
        <w:rPr>
          <w:rFonts w:ascii="Times New Roman" w:hAnsi="Times New Roman"/>
        </w:rPr>
        <w:t xml:space="preserve">mni channel </w:t>
      </w:r>
      <w:r>
        <w:rPr>
          <w:rFonts w:ascii="Times New Roman" w:hAnsi="Times New Roman"/>
        </w:rPr>
        <w:t xml:space="preserve">count.  Received </w:t>
      </w:r>
      <w:r w:rsidR="00022698" w:rsidRPr="00022698">
        <w:rPr>
          <w:rFonts w:ascii="Times New Roman" w:hAnsi="Times New Roman"/>
        </w:rPr>
        <w:t xml:space="preserve">very well </w:t>
      </w:r>
      <w:r>
        <w:rPr>
          <w:rFonts w:ascii="Times New Roman" w:hAnsi="Times New Roman"/>
        </w:rPr>
        <w:t xml:space="preserve">by existing </w:t>
      </w:r>
      <w:r w:rsidR="00022698" w:rsidRPr="00022698">
        <w:rPr>
          <w:rFonts w:ascii="Times New Roman" w:hAnsi="Times New Roman"/>
        </w:rPr>
        <w:t xml:space="preserve">clients, I do think it </w:t>
      </w:r>
      <w:r>
        <w:rPr>
          <w:rFonts w:ascii="Times New Roman" w:hAnsi="Times New Roman"/>
        </w:rPr>
        <w:t xml:space="preserve">has </w:t>
      </w:r>
      <w:r w:rsidR="00022698" w:rsidRPr="00022698">
        <w:rPr>
          <w:rFonts w:ascii="Times New Roman" w:hAnsi="Times New Roman"/>
        </w:rPr>
        <w:t xml:space="preserve">really kind of taken </w:t>
      </w:r>
      <w:r>
        <w:rPr>
          <w:rFonts w:ascii="Times New Roman" w:hAnsi="Times New Roman"/>
        </w:rPr>
        <w:t xml:space="preserve">a </w:t>
      </w:r>
      <w:r w:rsidR="00022698" w:rsidRPr="00022698">
        <w:rPr>
          <w:rFonts w:ascii="Times New Roman" w:hAnsi="Times New Roman"/>
        </w:rPr>
        <w:t xml:space="preserve">lead in that market. </w:t>
      </w:r>
    </w:p>
    <w:p w14:paraId="6E6EA73D" w14:textId="77777777" w:rsidR="004C57B4" w:rsidRDefault="004C57B4" w:rsidP="00022698">
      <w:pPr>
        <w:tabs>
          <w:tab w:val="left" w:pos="2268"/>
          <w:tab w:val="left" w:pos="4536"/>
        </w:tabs>
        <w:ind w:left="2265" w:hanging="2265"/>
        <w:jc w:val="both"/>
        <w:rPr>
          <w:rFonts w:ascii="Times New Roman" w:hAnsi="Times New Roman"/>
        </w:rPr>
      </w:pPr>
    </w:p>
    <w:p w14:paraId="354080E9" w14:textId="77777777" w:rsidR="00DE1301" w:rsidRDefault="004C57B4"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And then Kan</w:t>
      </w:r>
      <w:r>
        <w:rPr>
          <w:rFonts w:ascii="Times New Roman" w:hAnsi="Times New Roman"/>
        </w:rPr>
        <w:t xml:space="preserve">tar Media, very solid business.  As </w:t>
      </w:r>
      <w:r w:rsidR="00022698" w:rsidRPr="00022698">
        <w:rPr>
          <w:rFonts w:ascii="Times New Roman" w:hAnsi="Times New Roman"/>
        </w:rPr>
        <w:t>you know, slightly different from some of the other businesses</w:t>
      </w:r>
      <w:r>
        <w:rPr>
          <w:rFonts w:ascii="Times New Roman" w:hAnsi="Times New Roman"/>
        </w:rPr>
        <w:t xml:space="preserve"> -- </w:t>
      </w:r>
      <w:r w:rsidR="00022698" w:rsidRPr="00022698">
        <w:rPr>
          <w:rFonts w:ascii="Times New Roman" w:hAnsi="Times New Roman"/>
        </w:rPr>
        <w:t>customer focus</w:t>
      </w:r>
      <w:r>
        <w:rPr>
          <w:rFonts w:ascii="Times New Roman" w:hAnsi="Times New Roman"/>
        </w:rPr>
        <w:t>ed,</w:t>
      </w:r>
      <w:r w:rsidR="00022698" w:rsidRPr="00022698">
        <w:rPr>
          <w:rFonts w:ascii="Times New Roman" w:hAnsi="Times New Roman"/>
        </w:rPr>
        <w:t xml:space="preserve"> more focused on the broadcasters and agencies, inflation protection contracts, long term contracts, a lot of growth in cross</w:t>
      </w:r>
      <w:r w:rsidR="00DE1301">
        <w:rPr>
          <w:rFonts w:ascii="Times New Roman" w:hAnsi="Times New Roman"/>
        </w:rPr>
        <w:t xml:space="preserve"> media</w:t>
      </w:r>
      <w:r w:rsidR="00022698" w:rsidRPr="00022698">
        <w:rPr>
          <w:rFonts w:ascii="Times New Roman" w:hAnsi="Times New Roman"/>
        </w:rPr>
        <w:t xml:space="preserve"> where we're launching </w:t>
      </w:r>
      <w:r w:rsidR="00DE1301">
        <w:rPr>
          <w:rFonts w:ascii="Times New Roman" w:hAnsi="Times New Roman"/>
        </w:rPr>
        <w:t xml:space="preserve">and </w:t>
      </w:r>
      <w:r w:rsidR="00022698" w:rsidRPr="00022698">
        <w:rPr>
          <w:rFonts w:ascii="Times New Roman" w:hAnsi="Times New Roman"/>
        </w:rPr>
        <w:t xml:space="preserve">have projects in the UK and Brazil and Turkey and Netherlands and other parts of the world. So that's </w:t>
      </w:r>
      <w:r w:rsidR="00DE1301">
        <w:rPr>
          <w:rFonts w:ascii="Times New Roman" w:hAnsi="Times New Roman"/>
        </w:rPr>
        <w:t>an over</w:t>
      </w:r>
      <w:r w:rsidR="00022698" w:rsidRPr="00022698">
        <w:rPr>
          <w:rFonts w:ascii="Times New Roman" w:hAnsi="Times New Roman"/>
        </w:rPr>
        <w:t xml:space="preserve">view by division. </w:t>
      </w:r>
    </w:p>
    <w:p w14:paraId="4EADC8E8" w14:textId="77777777" w:rsidR="00DE1301" w:rsidRDefault="00DE1301" w:rsidP="00022698">
      <w:pPr>
        <w:tabs>
          <w:tab w:val="left" w:pos="2268"/>
          <w:tab w:val="left" w:pos="4536"/>
        </w:tabs>
        <w:ind w:left="2265" w:hanging="2265"/>
        <w:jc w:val="both"/>
        <w:rPr>
          <w:rFonts w:ascii="Times New Roman" w:hAnsi="Times New Roman"/>
        </w:rPr>
      </w:pPr>
    </w:p>
    <w:p w14:paraId="512B5D1D" w14:textId="10AD3FB6"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Pr>
          <w:rFonts w:ascii="Times New Roman" w:hAnsi="Times New Roman"/>
        </w:rPr>
        <w:tab/>
      </w:r>
      <w:r w:rsidR="00022698" w:rsidRPr="00022698">
        <w:rPr>
          <w:rFonts w:ascii="Times New Roman" w:hAnsi="Times New Roman"/>
        </w:rPr>
        <w:t>On the next page, we ha</w:t>
      </w:r>
      <w:r>
        <w:rPr>
          <w:rFonts w:ascii="Times New Roman" w:hAnsi="Times New Roman"/>
        </w:rPr>
        <w:t xml:space="preserve">ve the overview of insights by </w:t>
      </w:r>
      <w:proofErr w:type="spellStart"/>
      <w:r>
        <w:rPr>
          <w:rFonts w:ascii="Times New Roman" w:hAnsi="Times New Roman"/>
        </w:rPr>
        <w:t>S</w:t>
      </w:r>
      <w:r w:rsidR="00022698" w:rsidRPr="00022698">
        <w:rPr>
          <w:rFonts w:ascii="Times New Roman" w:hAnsi="Times New Roman"/>
        </w:rPr>
        <w:t>olucionario</w:t>
      </w:r>
      <w:proofErr w:type="spellEnd"/>
      <w:r>
        <w:rPr>
          <w:rFonts w:ascii="Times New Roman" w:hAnsi="Times New Roman"/>
        </w:rPr>
        <w:t xml:space="preserve"> [</w:t>
      </w:r>
      <w:proofErr w:type="spellStart"/>
      <w:r>
        <w:rPr>
          <w:rFonts w:ascii="Times New Roman" w:hAnsi="Times New Roman"/>
        </w:rPr>
        <w:t>ph</w:t>
      </w:r>
      <w:proofErr w:type="spellEnd"/>
      <w:r>
        <w:rPr>
          <w:rFonts w:ascii="Times New Roman" w:hAnsi="Times New Roman"/>
        </w:rPr>
        <w:t>]</w:t>
      </w:r>
      <w:r w:rsidR="00022698" w:rsidRPr="00022698">
        <w:rPr>
          <w:rFonts w:ascii="Times New Roman" w:hAnsi="Times New Roman"/>
        </w:rPr>
        <w:t xml:space="preserve">. And what you'll see is, again, continuation of the trends </w:t>
      </w:r>
      <w:r>
        <w:rPr>
          <w:rFonts w:ascii="Times New Roman" w:hAnsi="Times New Roman"/>
        </w:rPr>
        <w:t xml:space="preserve">we’ve </w:t>
      </w:r>
      <w:r w:rsidR="00022698" w:rsidRPr="00022698">
        <w:rPr>
          <w:rFonts w:ascii="Times New Roman" w:hAnsi="Times New Roman"/>
        </w:rPr>
        <w:t xml:space="preserve">seen all year, particularly strong growth in brand. And this is good for </w:t>
      </w:r>
      <w:r>
        <w:rPr>
          <w:rFonts w:ascii="Times New Roman" w:hAnsi="Times New Roman"/>
        </w:rPr>
        <w:lastRenderedPageBreak/>
        <w:t>us b</w:t>
      </w:r>
      <w:r w:rsidR="00022698" w:rsidRPr="00022698">
        <w:rPr>
          <w:rFonts w:ascii="Times New Roman" w:hAnsi="Times New Roman"/>
        </w:rPr>
        <w:t xml:space="preserve">ecause we do think the brand </w:t>
      </w:r>
      <w:r>
        <w:rPr>
          <w:rFonts w:ascii="Times New Roman" w:hAnsi="Times New Roman"/>
        </w:rPr>
        <w:t xml:space="preserve">is back in fashion, if you like. </w:t>
      </w:r>
      <w:r w:rsidR="00022698" w:rsidRPr="00022698">
        <w:rPr>
          <w:rFonts w:ascii="Times New Roman" w:hAnsi="Times New Roman"/>
        </w:rPr>
        <w:t>I think clients are recognizing the importance of brand</w:t>
      </w:r>
      <w:r>
        <w:rPr>
          <w:rFonts w:ascii="Times New Roman" w:hAnsi="Times New Roman"/>
        </w:rPr>
        <w:t xml:space="preserve">.  In </w:t>
      </w:r>
      <w:r w:rsidR="00022698" w:rsidRPr="00022698">
        <w:rPr>
          <w:rFonts w:ascii="Times New Roman" w:hAnsi="Times New Roman"/>
        </w:rPr>
        <w:t xml:space="preserve">this world </w:t>
      </w:r>
      <w:r>
        <w:rPr>
          <w:rFonts w:ascii="Times New Roman" w:hAnsi="Times New Roman"/>
        </w:rPr>
        <w:t xml:space="preserve">that’s a highly </w:t>
      </w:r>
      <w:r w:rsidR="00022698" w:rsidRPr="00022698">
        <w:rPr>
          <w:rFonts w:ascii="Times New Roman" w:hAnsi="Times New Roman"/>
        </w:rPr>
        <w:t>digital and transactional world</w:t>
      </w:r>
      <w:r>
        <w:rPr>
          <w:rFonts w:ascii="Times New Roman" w:hAnsi="Times New Roman"/>
        </w:rPr>
        <w:t xml:space="preserve">, </w:t>
      </w:r>
      <w:r w:rsidR="00022698" w:rsidRPr="00022698">
        <w:rPr>
          <w:rFonts w:ascii="Times New Roman" w:hAnsi="Times New Roman"/>
        </w:rPr>
        <w:t xml:space="preserve">I think clients are seeing the importance of it. And we are very well placed for that. </w:t>
      </w:r>
      <w:r>
        <w:rPr>
          <w:rFonts w:ascii="Times New Roman" w:hAnsi="Times New Roman"/>
        </w:rPr>
        <w:t xml:space="preserve">I mean, </w:t>
      </w:r>
      <w:r w:rsidR="00022698" w:rsidRPr="00022698">
        <w:rPr>
          <w:rFonts w:ascii="Times New Roman" w:hAnsi="Times New Roman"/>
        </w:rPr>
        <w:t>brand is an absolute bedrock of our kind of history and our business</w:t>
      </w:r>
      <w:r>
        <w:rPr>
          <w:rFonts w:ascii="Times New Roman" w:hAnsi="Times New Roman"/>
        </w:rPr>
        <w:t>. We certainly position</w:t>
      </w:r>
      <w:r w:rsidR="00022698" w:rsidRPr="00022698">
        <w:rPr>
          <w:rFonts w:ascii="Times New Roman" w:hAnsi="Times New Roman"/>
        </w:rPr>
        <w:t xml:space="preserve"> ourselves to be the indispensable brand partner to our clients. It's a great product from which to cross and upsell, obviously scenarios.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 </w:t>
      </w:r>
      <w:r>
        <w:rPr>
          <w:rFonts w:ascii="Times New Roman" w:hAnsi="Times New Roman"/>
        </w:rPr>
        <w:t xml:space="preserve">feel, </w:t>
      </w:r>
      <w:r w:rsidR="00022698" w:rsidRPr="00022698">
        <w:rPr>
          <w:rFonts w:ascii="Times New Roman" w:hAnsi="Times New Roman"/>
        </w:rPr>
        <w:t>again, this is a unique point for us</w:t>
      </w:r>
      <w:r>
        <w:rPr>
          <w:rFonts w:ascii="Times New Roman" w:hAnsi="Times New Roman"/>
        </w:rPr>
        <w:t>,</w:t>
      </w:r>
      <w:r w:rsidR="00022698" w:rsidRPr="00022698">
        <w:rPr>
          <w:rFonts w:ascii="Times New Roman" w:hAnsi="Times New Roman"/>
        </w:rPr>
        <w:t xml:space="preserve"> our strength in the brand solution area, our ability also to cover what consumers think </w:t>
      </w:r>
      <w:r>
        <w:rPr>
          <w:rFonts w:ascii="Times New Roman" w:hAnsi="Times New Roman"/>
        </w:rPr>
        <w:t xml:space="preserve">under </w:t>
      </w:r>
      <w:r w:rsidR="00022698" w:rsidRPr="00022698">
        <w:rPr>
          <w:rFonts w:ascii="Times New Roman" w:hAnsi="Times New Roman"/>
        </w:rPr>
        <w:t>the at</w:t>
      </w:r>
      <w:r>
        <w:rPr>
          <w:rFonts w:ascii="Times New Roman" w:hAnsi="Times New Roman"/>
        </w:rPr>
        <w:t>titudinal data that we have in I</w:t>
      </w:r>
      <w:r w:rsidR="00022698" w:rsidRPr="00022698">
        <w:rPr>
          <w:rFonts w:ascii="Times New Roman" w:hAnsi="Times New Roman"/>
        </w:rPr>
        <w:t xml:space="preserve">nsights, and also what they do in terms of </w:t>
      </w:r>
      <w:r w:rsidR="00FF161F" w:rsidRPr="00022698">
        <w:rPr>
          <w:rFonts w:ascii="Times New Roman" w:hAnsi="Times New Roman"/>
        </w:rPr>
        <w:t>behavioural</w:t>
      </w:r>
      <w:r w:rsidR="00022698" w:rsidRPr="00022698">
        <w:rPr>
          <w:rFonts w:ascii="Times New Roman" w:hAnsi="Times New Roman"/>
        </w:rPr>
        <w:t xml:space="preserve"> data in </w:t>
      </w:r>
      <w:r>
        <w:rPr>
          <w:rFonts w:ascii="Times New Roman" w:hAnsi="Times New Roman"/>
        </w:rPr>
        <w:t>World</w:t>
      </w:r>
      <w:r w:rsidR="00022698" w:rsidRPr="00022698">
        <w:rPr>
          <w:rFonts w:ascii="Times New Roman" w:hAnsi="Times New Roman"/>
        </w:rPr>
        <w:t xml:space="preserve">panel and bring those two together. </w:t>
      </w:r>
    </w:p>
    <w:p w14:paraId="26B9ED9D" w14:textId="77777777" w:rsidR="00DE1301" w:rsidRDefault="00DE1301" w:rsidP="00022698">
      <w:pPr>
        <w:tabs>
          <w:tab w:val="left" w:pos="2268"/>
          <w:tab w:val="left" w:pos="4536"/>
        </w:tabs>
        <w:ind w:left="2265" w:hanging="2265"/>
        <w:jc w:val="both"/>
        <w:rPr>
          <w:rFonts w:ascii="Times New Roman" w:hAnsi="Times New Roman"/>
        </w:rPr>
      </w:pPr>
    </w:p>
    <w:p w14:paraId="4AB17895"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So that </w:t>
      </w:r>
      <w:r>
        <w:rPr>
          <w:rFonts w:ascii="Times New Roman" w:hAnsi="Times New Roman"/>
        </w:rPr>
        <w:t xml:space="preserve">has </w:t>
      </w:r>
      <w:r w:rsidR="00022698" w:rsidRPr="00022698">
        <w:rPr>
          <w:rFonts w:ascii="Times New Roman" w:hAnsi="Times New Roman"/>
        </w:rPr>
        <w:t xml:space="preserve">all supported a 12% growth in the brand </w:t>
      </w:r>
      <w:r>
        <w:rPr>
          <w:rFonts w:ascii="Times New Roman" w:hAnsi="Times New Roman"/>
        </w:rPr>
        <w:t xml:space="preserve">solutions area across the world.  We had a </w:t>
      </w:r>
      <w:r w:rsidR="00022698" w:rsidRPr="00022698">
        <w:rPr>
          <w:rFonts w:ascii="Times New Roman" w:hAnsi="Times New Roman"/>
        </w:rPr>
        <w:t xml:space="preserve">particularly good contract </w:t>
      </w:r>
      <w:r>
        <w:rPr>
          <w:rFonts w:ascii="Times New Roman" w:hAnsi="Times New Roman"/>
        </w:rPr>
        <w:t xml:space="preserve">win </w:t>
      </w:r>
      <w:r w:rsidR="00022698" w:rsidRPr="00022698">
        <w:rPr>
          <w:rFonts w:ascii="Times New Roman" w:hAnsi="Times New Roman"/>
        </w:rPr>
        <w:t>last year with Coca Cola</w:t>
      </w:r>
      <w:r>
        <w:rPr>
          <w:rFonts w:ascii="Times New Roman" w:hAnsi="Times New Roman"/>
        </w:rPr>
        <w:t>. T</w:t>
      </w:r>
      <w:r w:rsidR="00022698" w:rsidRPr="00022698">
        <w:rPr>
          <w:rFonts w:ascii="Times New Roman" w:hAnsi="Times New Roman"/>
        </w:rPr>
        <w:t>hat's part of it</w:t>
      </w:r>
      <w:r>
        <w:rPr>
          <w:rFonts w:ascii="Times New Roman" w:hAnsi="Times New Roman"/>
        </w:rPr>
        <w:t xml:space="preserve">, but </w:t>
      </w:r>
      <w:r w:rsidR="00022698" w:rsidRPr="00022698">
        <w:rPr>
          <w:rFonts w:ascii="Times New Roman" w:hAnsi="Times New Roman"/>
        </w:rPr>
        <w:t>there's growth across all other</w:t>
      </w:r>
      <w:r>
        <w:rPr>
          <w:rFonts w:ascii="Times New Roman" w:hAnsi="Times New Roman"/>
        </w:rPr>
        <w:t>,</w:t>
      </w:r>
      <w:r w:rsidR="00022698" w:rsidRPr="00022698">
        <w:rPr>
          <w:rFonts w:ascii="Times New Roman" w:hAnsi="Times New Roman"/>
        </w:rPr>
        <w:t xml:space="preserve"> </w:t>
      </w:r>
      <w:r>
        <w:rPr>
          <w:rFonts w:ascii="Times New Roman" w:hAnsi="Times New Roman"/>
        </w:rPr>
        <w:t>over across the world as well.</w:t>
      </w:r>
    </w:p>
    <w:p w14:paraId="1A7F6F50" w14:textId="77777777" w:rsidR="00DE1301" w:rsidRDefault="00DE1301" w:rsidP="00022698">
      <w:pPr>
        <w:tabs>
          <w:tab w:val="left" w:pos="2268"/>
          <w:tab w:val="left" w:pos="4536"/>
        </w:tabs>
        <w:ind w:left="2265" w:hanging="2265"/>
        <w:jc w:val="both"/>
        <w:rPr>
          <w:rFonts w:ascii="Times New Roman" w:hAnsi="Times New Roman"/>
        </w:rPr>
      </w:pPr>
    </w:p>
    <w:p w14:paraId="683134CF"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t xml:space="preserve">Strong growth in media.  We’re the </w:t>
      </w:r>
      <w:r w:rsidR="00022698" w:rsidRPr="00022698">
        <w:rPr>
          <w:rFonts w:ascii="Times New Roman" w:hAnsi="Times New Roman"/>
        </w:rPr>
        <w:t xml:space="preserve">leader </w:t>
      </w:r>
      <w:r>
        <w:rPr>
          <w:rFonts w:ascii="Times New Roman" w:hAnsi="Times New Roman"/>
        </w:rPr>
        <w:t>in a product called Brand Lift i</w:t>
      </w:r>
      <w:r w:rsidR="00022698" w:rsidRPr="00022698">
        <w:rPr>
          <w:rFonts w:ascii="Times New Roman" w:hAnsi="Times New Roman"/>
        </w:rPr>
        <w:t>nsights, which has been very popular with publishers. That is an area that has slowed a little bit of late and I'll talk about that later, in te</w:t>
      </w:r>
      <w:r>
        <w:rPr>
          <w:rFonts w:ascii="Times New Roman" w:hAnsi="Times New Roman"/>
        </w:rPr>
        <w:t>rms of the technology companies</w:t>
      </w:r>
      <w:r w:rsidR="00022698" w:rsidRPr="00022698">
        <w:rPr>
          <w:rFonts w:ascii="Times New Roman" w:hAnsi="Times New Roman"/>
        </w:rPr>
        <w:t xml:space="preserve"> reducing </w:t>
      </w:r>
      <w:proofErr w:type="gramStart"/>
      <w:r w:rsidR="00022698" w:rsidRPr="00022698">
        <w:rPr>
          <w:rFonts w:ascii="Times New Roman" w:hAnsi="Times New Roman"/>
        </w:rPr>
        <w:t>their</w:t>
      </w:r>
      <w:proofErr w:type="gramEnd"/>
      <w:r w:rsidR="00022698" w:rsidRPr="00022698">
        <w:rPr>
          <w:rFonts w:ascii="Times New Roman" w:hAnsi="Times New Roman"/>
        </w:rPr>
        <w:t xml:space="preserve"> spend slightly, but it's still nonetheless grown by 11% year on year. </w:t>
      </w:r>
    </w:p>
    <w:p w14:paraId="3A746A37" w14:textId="77777777" w:rsidR="00DE1301" w:rsidRDefault="00DE1301" w:rsidP="00022698">
      <w:pPr>
        <w:tabs>
          <w:tab w:val="left" w:pos="2268"/>
          <w:tab w:val="left" w:pos="4536"/>
        </w:tabs>
        <w:ind w:left="2265" w:hanging="2265"/>
        <w:jc w:val="both"/>
        <w:rPr>
          <w:rFonts w:ascii="Times New Roman" w:hAnsi="Times New Roman"/>
        </w:rPr>
      </w:pPr>
    </w:p>
    <w:p w14:paraId="6F0BA333"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t>And then Creative and I</w:t>
      </w:r>
      <w:r w:rsidR="00022698" w:rsidRPr="00022698">
        <w:rPr>
          <w:rFonts w:ascii="Times New Roman" w:hAnsi="Times New Roman"/>
        </w:rPr>
        <w:t>nnovation, they're not traditionally kind of strength areas for us</w:t>
      </w:r>
      <w:r>
        <w:rPr>
          <w:rFonts w:ascii="Times New Roman" w:hAnsi="Times New Roman"/>
        </w:rPr>
        <w:t xml:space="preserve">, but </w:t>
      </w:r>
      <w:r w:rsidR="00022698" w:rsidRPr="00022698">
        <w:rPr>
          <w:rFonts w:ascii="Times New Roman" w:hAnsi="Times New Roman"/>
        </w:rPr>
        <w:t xml:space="preserve">these are areas that have been really supported by </w:t>
      </w:r>
      <w:r w:rsidR="00063C3B">
        <w:rPr>
          <w:rFonts w:ascii="Times New Roman" w:hAnsi="Times New Roman"/>
        </w:rPr>
        <w:t>Kantar Marketplace</w:t>
      </w:r>
      <w:r w:rsidR="00022698" w:rsidRPr="00022698">
        <w:rPr>
          <w:rFonts w:ascii="Times New Roman" w:hAnsi="Times New Roman"/>
        </w:rPr>
        <w:t xml:space="preserve">, which is going well. I think it's the future for us for those solution areas. </w:t>
      </w:r>
    </w:p>
    <w:p w14:paraId="6764B6DC" w14:textId="77777777" w:rsidR="00DE1301" w:rsidRDefault="00DE1301" w:rsidP="00022698">
      <w:pPr>
        <w:tabs>
          <w:tab w:val="left" w:pos="2268"/>
          <w:tab w:val="left" w:pos="4536"/>
        </w:tabs>
        <w:ind w:left="2265" w:hanging="2265"/>
        <w:jc w:val="both"/>
        <w:rPr>
          <w:rFonts w:ascii="Times New Roman" w:hAnsi="Times New Roman"/>
        </w:rPr>
      </w:pPr>
    </w:p>
    <w:p w14:paraId="2274D6A7"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And then Consulting has improved. And if you look back at the first half results, you see we were 20% </w:t>
      </w:r>
      <w:r>
        <w:rPr>
          <w:rFonts w:ascii="Times New Roman" w:hAnsi="Times New Roman"/>
        </w:rPr>
        <w:t xml:space="preserve">behind </w:t>
      </w:r>
      <w:r w:rsidR="00022698" w:rsidRPr="00022698">
        <w:rPr>
          <w:rFonts w:ascii="Times New Roman" w:hAnsi="Times New Roman"/>
        </w:rPr>
        <w:t xml:space="preserve">the </w:t>
      </w:r>
      <w:r>
        <w:rPr>
          <w:rFonts w:ascii="Times New Roman" w:hAnsi="Times New Roman"/>
        </w:rPr>
        <w:t>prior year. W</w:t>
      </w:r>
      <w:r w:rsidR="00022698" w:rsidRPr="00022698">
        <w:rPr>
          <w:rFonts w:ascii="Times New Roman" w:hAnsi="Times New Roman"/>
        </w:rPr>
        <w:t xml:space="preserve">e ended the </w:t>
      </w:r>
      <w:r>
        <w:rPr>
          <w:rFonts w:ascii="Times New Roman" w:hAnsi="Times New Roman"/>
        </w:rPr>
        <w:t xml:space="preserve">year 10% </w:t>
      </w:r>
      <w:r w:rsidR="00022698" w:rsidRPr="00022698">
        <w:rPr>
          <w:rFonts w:ascii="Times New Roman" w:hAnsi="Times New Roman"/>
        </w:rPr>
        <w:t>behind</w:t>
      </w:r>
      <w:r>
        <w:rPr>
          <w:rFonts w:ascii="Times New Roman" w:hAnsi="Times New Roman"/>
        </w:rPr>
        <w:t>,</w:t>
      </w:r>
      <w:r w:rsidR="00022698" w:rsidRPr="00022698">
        <w:rPr>
          <w:rFonts w:ascii="Times New Roman" w:hAnsi="Times New Roman"/>
        </w:rPr>
        <w:t xml:space="preserve"> so we had an improvement</w:t>
      </w:r>
      <w:r>
        <w:rPr>
          <w:rFonts w:ascii="Times New Roman" w:hAnsi="Times New Roman"/>
        </w:rPr>
        <w:t xml:space="preserve"> in the second half of the year. It </w:t>
      </w:r>
      <w:proofErr w:type="gramStart"/>
      <w:r>
        <w:rPr>
          <w:rFonts w:ascii="Times New Roman" w:hAnsi="Times New Roman"/>
        </w:rPr>
        <w:t>actually started</w:t>
      </w:r>
      <w:proofErr w:type="gramEnd"/>
      <w:r>
        <w:rPr>
          <w:rFonts w:ascii="Times New Roman" w:hAnsi="Times New Roman"/>
        </w:rPr>
        <w:t xml:space="preserve"> well this year, particularly </w:t>
      </w:r>
      <w:r w:rsidR="00022698" w:rsidRPr="00022698">
        <w:rPr>
          <w:rFonts w:ascii="Times New Roman" w:hAnsi="Times New Roman"/>
        </w:rPr>
        <w:t xml:space="preserve">in the UK </w:t>
      </w:r>
      <w:r>
        <w:rPr>
          <w:rFonts w:ascii="Times New Roman" w:hAnsi="Times New Roman"/>
        </w:rPr>
        <w:t xml:space="preserve">which </w:t>
      </w:r>
      <w:r w:rsidR="00022698" w:rsidRPr="00022698">
        <w:rPr>
          <w:rFonts w:ascii="Times New Roman" w:hAnsi="Times New Roman"/>
        </w:rPr>
        <w:t xml:space="preserve">driving </w:t>
      </w:r>
      <w:r>
        <w:rPr>
          <w:rFonts w:ascii="Times New Roman" w:hAnsi="Times New Roman"/>
        </w:rPr>
        <w:t xml:space="preserve">a little of </w:t>
      </w:r>
      <w:r w:rsidR="00022698" w:rsidRPr="00022698">
        <w:rPr>
          <w:rFonts w:ascii="Times New Roman" w:hAnsi="Times New Roman"/>
        </w:rPr>
        <w:t>the downside</w:t>
      </w:r>
      <w:r>
        <w:rPr>
          <w:rFonts w:ascii="Times New Roman" w:hAnsi="Times New Roman"/>
        </w:rPr>
        <w:t xml:space="preserve"> a</w:t>
      </w:r>
      <w:r w:rsidR="00022698" w:rsidRPr="00022698">
        <w:rPr>
          <w:rFonts w:ascii="Times New Roman" w:hAnsi="Times New Roman"/>
        </w:rPr>
        <w:t xml:space="preserve">nyway. </w:t>
      </w:r>
    </w:p>
    <w:p w14:paraId="34A3A799" w14:textId="77777777" w:rsidR="00DE1301" w:rsidRDefault="00DE1301" w:rsidP="00022698">
      <w:pPr>
        <w:tabs>
          <w:tab w:val="left" w:pos="2268"/>
          <w:tab w:val="left" w:pos="4536"/>
        </w:tabs>
        <w:ind w:left="2265" w:hanging="2265"/>
        <w:jc w:val="both"/>
        <w:rPr>
          <w:rFonts w:ascii="Times New Roman" w:hAnsi="Times New Roman"/>
        </w:rPr>
      </w:pPr>
    </w:p>
    <w:p w14:paraId="58705B6A"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And final point on sort of business mix </w:t>
      </w:r>
      <w:r>
        <w:rPr>
          <w:rFonts w:ascii="Times New Roman" w:hAnsi="Times New Roman"/>
        </w:rPr>
        <w:t xml:space="preserve">and </w:t>
      </w:r>
      <w:r w:rsidR="00022698" w:rsidRPr="00022698">
        <w:rPr>
          <w:rFonts w:ascii="Times New Roman" w:hAnsi="Times New Roman"/>
        </w:rPr>
        <w:t xml:space="preserve">revenue mixes alongside </w:t>
      </w:r>
      <w:r w:rsidR="00063C3B">
        <w:rPr>
          <w:rFonts w:ascii="Times New Roman" w:hAnsi="Times New Roman"/>
        </w:rPr>
        <w:t>Kantar Marketplace</w:t>
      </w:r>
      <w:r>
        <w:rPr>
          <w:rFonts w:ascii="Times New Roman" w:hAnsi="Times New Roman"/>
        </w:rPr>
        <w:t xml:space="preserve">, </w:t>
      </w:r>
      <w:r w:rsidR="00022698" w:rsidRPr="00022698">
        <w:rPr>
          <w:rFonts w:ascii="Times New Roman" w:hAnsi="Times New Roman"/>
        </w:rPr>
        <w:t xml:space="preserve">Analytics is an important </w:t>
      </w:r>
      <w:r>
        <w:rPr>
          <w:rFonts w:ascii="Times New Roman" w:hAnsi="Times New Roman"/>
        </w:rPr>
        <w:t>revenue driver for us. And our A</w:t>
      </w:r>
      <w:r w:rsidR="00022698" w:rsidRPr="00022698">
        <w:rPr>
          <w:rFonts w:ascii="Times New Roman" w:hAnsi="Times New Roman"/>
        </w:rPr>
        <w:t xml:space="preserve">nalytics revenues grew by 18% in the year. </w:t>
      </w:r>
    </w:p>
    <w:p w14:paraId="433BFCD6" w14:textId="77777777" w:rsidR="00DE1301" w:rsidRDefault="00DE1301" w:rsidP="00022698">
      <w:pPr>
        <w:tabs>
          <w:tab w:val="left" w:pos="2268"/>
          <w:tab w:val="left" w:pos="4536"/>
        </w:tabs>
        <w:ind w:left="2265" w:hanging="2265"/>
        <w:jc w:val="both"/>
        <w:rPr>
          <w:rFonts w:ascii="Times New Roman" w:hAnsi="Times New Roman"/>
        </w:rPr>
      </w:pPr>
    </w:p>
    <w:p w14:paraId="051551AD"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Moving on to slide 12, which is my last sli</w:t>
      </w:r>
      <w:r>
        <w:rPr>
          <w:rFonts w:ascii="Times New Roman" w:hAnsi="Times New Roman"/>
        </w:rPr>
        <w:t>de before I hand over to Peter, j</w:t>
      </w:r>
      <w:r w:rsidR="00022698" w:rsidRPr="00022698">
        <w:rPr>
          <w:rFonts w:ascii="Times New Roman" w:hAnsi="Times New Roman"/>
        </w:rPr>
        <w:t xml:space="preserve">ust as regional view. Americas has grown well, particularly in Latin America, but also North America has put in a very solid performance. Asia Pacific is growing very well. We're in 13 markets </w:t>
      </w:r>
      <w:r>
        <w:rPr>
          <w:rFonts w:ascii="Times New Roman" w:hAnsi="Times New Roman"/>
        </w:rPr>
        <w:t>and we've grown 11 o</w:t>
      </w:r>
      <w:r w:rsidR="00022698" w:rsidRPr="00022698">
        <w:rPr>
          <w:rFonts w:ascii="Times New Roman" w:hAnsi="Times New Roman"/>
        </w:rPr>
        <w:t>ut of those 13</w:t>
      </w:r>
      <w:r>
        <w:rPr>
          <w:rFonts w:ascii="Times New Roman" w:hAnsi="Times New Roman"/>
        </w:rPr>
        <w:t>, a</w:t>
      </w:r>
      <w:r w:rsidR="00022698" w:rsidRPr="00022698">
        <w:rPr>
          <w:rFonts w:ascii="Times New Roman" w:hAnsi="Times New Roman"/>
        </w:rPr>
        <w:t xml:space="preserve">nd </w:t>
      </w:r>
      <w:r>
        <w:rPr>
          <w:rFonts w:ascii="Times New Roman" w:hAnsi="Times New Roman"/>
        </w:rPr>
        <w:t>in all the bigger ones.  P</w:t>
      </w:r>
      <w:r w:rsidR="00022698" w:rsidRPr="00022698">
        <w:rPr>
          <w:rFonts w:ascii="Times New Roman" w:hAnsi="Times New Roman"/>
        </w:rPr>
        <w:t>articularly strong growth in India, Singapore, K</w:t>
      </w:r>
      <w:r>
        <w:rPr>
          <w:rFonts w:ascii="Times New Roman" w:hAnsi="Times New Roman"/>
        </w:rPr>
        <w:t>orea, just to pick out a couple.</w:t>
      </w:r>
    </w:p>
    <w:p w14:paraId="6FC21D3D" w14:textId="77777777" w:rsidR="00DE1301" w:rsidRDefault="00DE1301" w:rsidP="00022698">
      <w:pPr>
        <w:tabs>
          <w:tab w:val="left" w:pos="2268"/>
          <w:tab w:val="left" w:pos="4536"/>
        </w:tabs>
        <w:ind w:left="2265" w:hanging="2265"/>
        <w:jc w:val="both"/>
        <w:rPr>
          <w:rFonts w:ascii="Times New Roman" w:hAnsi="Times New Roman"/>
        </w:rPr>
      </w:pPr>
    </w:p>
    <w:p w14:paraId="6045C3A2"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lastRenderedPageBreak/>
        <w:tab/>
        <w:t xml:space="preserve">In </w:t>
      </w:r>
      <w:r w:rsidR="00022698" w:rsidRPr="00022698">
        <w:rPr>
          <w:rFonts w:ascii="Times New Roman" w:hAnsi="Times New Roman"/>
        </w:rPr>
        <w:t xml:space="preserve">Europe, sort of </w:t>
      </w:r>
      <w:r>
        <w:rPr>
          <w:rFonts w:ascii="Times New Roman" w:hAnsi="Times New Roman"/>
        </w:rPr>
        <w:t xml:space="preserve">a </w:t>
      </w:r>
      <w:r w:rsidR="00022698" w:rsidRPr="00022698">
        <w:rPr>
          <w:rFonts w:ascii="Times New Roman" w:hAnsi="Times New Roman"/>
        </w:rPr>
        <w:t xml:space="preserve">mixed picture.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we've had actually good grades in Northern European territories, such as Netherlands and actually down at the other end in the Middle East and Africa. But obviously</w:t>
      </w:r>
      <w:r>
        <w:rPr>
          <w:rFonts w:ascii="Times New Roman" w:hAnsi="Times New Roman"/>
        </w:rPr>
        <w:t>,</w:t>
      </w:r>
      <w:r w:rsidR="00022698" w:rsidRPr="00022698">
        <w:rPr>
          <w:rFonts w:ascii="Times New Roman" w:hAnsi="Times New Roman"/>
        </w:rPr>
        <w:t xml:space="preserve"> </w:t>
      </w:r>
      <w:r>
        <w:rPr>
          <w:rFonts w:ascii="Times New Roman" w:hAnsi="Times New Roman"/>
        </w:rPr>
        <w:t xml:space="preserve">for reasons you'd expected in </w:t>
      </w:r>
      <w:proofErr w:type="spellStart"/>
      <w:r>
        <w:rPr>
          <w:rFonts w:ascii="Times New Roman" w:hAnsi="Times New Roman"/>
        </w:rPr>
        <w:t>N</w:t>
      </w:r>
      <w:r w:rsidR="00022698" w:rsidRPr="00022698">
        <w:rPr>
          <w:rFonts w:ascii="Times New Roman" w:hAnsi="Times New Roman"/>
        </w:rPr>
        <w:t>ortheastern</w:t>
      </w:r>
      <w:proofErr w:type="spellEnd"/>
      <w:r w:rsidR="00022698" w:rsidRPr="00022698">
        <w:rPr>
          <w:rFonts w:ascii="Times New Roman" w:hAnsi="Times New Roman"/>
        </w:rPr>
        <w:t xml:space="preserve"> Europe and Ukraine, Russia </w:t>
      </w:r>
      <w:r>
        <w:rPr>
          <w:rFonts w:ascii="Times New Roman" w:hAnsi="Times New Roman"/>
        </w:rPr>
        <w:t xml:space="preserve">we’ve </w:t>
      </w:r>
      <w:r w:rsidR="00022698" w:rsidRPr="00022698">
        <w:rPr>
          <w:rFonts w:ascii="Times New Roman" w:hAnsi="Times New Roman"/>
        </w:rPr>
        <w:t xml:space="preserve">seen </w:t>
      </w:r>
      <w:r>
        <w:rPr>
          <w:rFonts w:ascii="Times New Roman" w:hAnsi="Times New Roman"/>
        </w:rPr>
        <w:t>a drop</w:t>
      </w:r>
      <w:r w:rsidR="00022698" w:rsidRPr="00022698">
        <w:rPr>
          <w:rFonts w:ascii="Times New Roman" w:hAnsi="Times New Roman"/>
        </w:rPr>
        <w:t>. And in UK i</w:t>
      </w:r>
      <w:r>
        <w:rPr>
          <w:rFonts w:ascii="Times New Roman" w:hAnsi="Times New Roman"/>
        </w:rPr>
        <w:t>t’s a bit slow</w:t>
      </w:r>
      <w:r w:rsidR="00022698" w:rsidRPr="00022698">
        <w:rPr>
          <w:rFonts w:ascii="Times New Roman" w:hAnsi="Times New Roman"/>
        </w:rPr>
        <w:t xml:space="preserve"> as well for </w:t>
      </w:r>
      <w:proofErr w:type="gramStart"/>
      <w:r w:rsidR="00022698" w:rsidRPr="00022698">
        <w:rPr>
          <w:rFonts w:ascii="Times New Roman" w:hAnsi="Times New Roman"/>
        </w:rPr>
        <w:t>a number of</w:t>
      </w:r>
      <w:proofErr w:type="gramEnd"/>
      <w:r w:rsidR="00022698" w:rsidRPr="00022698">
        <w:rPr>
          <w:rFonts w:ascii="Times New Roman" w:hAnsi="Times New Roman"/>
        </w:rPr>
        <w:t xml:space="preserve"> reasons. But overall, relatively flat in a mere last year. </w:t>
      </w:r>
    </w:p>
    <w:p w14:paraId="72EDE62D" w14:textId="77777777" w:rsidR="00DE1301" w:rsidRDefault="00DE1301" w:rsidP="00022698">
      <w:pPr>
        <w:tabs>
          <w:tab w:val="left" w:pos="2268"/>
          <w:tab w:val="left" w:pos="4536"/>
        </w:tabs>
        <w:ind w:left="2265" w:hanging="2265"/>
        <w:jc w:val="both"/>
        <w:rPr>
          <w:rFonts w:ascii="Times New Roman" w:hAnsi="Times New Roman"/>
        </w:rPr>
      </w:pPr>
    </w:p>
    <w:p w14:paraId="30987C24"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And then Greater China has had a sort of COVID effect all year, which is just now starting to fall away. We had, again, a slow</w:t>
      </w:r>
      <w:r>
        <w:rPr>
          <w:rFonts w:ascii="Times New Roman" w:hAnsi="Times New Roman"/>
        </w:rPr>
        <w:t>er</w:t>
      </w:r>
      <w:r w:rsidR="00022698" w:rsidRPr="00022698">
        <w:rPr>
          <w:rFonts w:ascii="Times New Roman" w:hAnsi="Times New Roman"/>
        </w:rPr>
        <w:t xml:space="preserve"> period at the beginning of this year as the country emerged from COVID restrictions, and there was a widespread infection. But now we're seeing in our orders on a forward basis improving</w:t>
      </w:r>
      <w:r>
        <w:rPr>
          <w:rFonts w:ascii="Times New Roman" w:hAnsi="Times New Roman"/>
        </w:rPr>
        <w:t xml:space="preserve"> and</w:t>
      </w:r>
      <w:r w:rsidR="00022698" w:rsidRPr="00022698">
        <w:rPr>
          <w:rFonts w:ascii="Times New Roman" w:hAnsi="Times New Roman"/>
        </w:rPr>
        <w:t xml:space="preserve"> picking up in </w:t>
      </w:r>
      <w:r>
        <w:rPr>
          <w:rFonts w:ascii="Times New Roman" w:hAnsi="Times New Roman"/>
        </w:rPr>
        <w:t xml:space="preserve">Greater </w:t>
      </w:r>
      <w:r w:rsidR="00022698" w:rsidRPr="00022698">
        <w:rPr>
          <w:rFonts w:ascii="Times New Roman" w:hAnsi="Times New Roman"/>
        </w:rPr>
        <w:t xml:space="preserve">China. </w:t>
      </w:r>
    </w:p>
    <w:p w14:paraId="22E12FBF" w14:textId="77777777" w:rsidR="00DE1301" w:rsidRDefault="00DE1301" w:rsidP="00022698">
      <w:pPr>
        <w:tabs>
          <w:tab w:val="left" w:pos="2268"/>
          <w:tab w:val="left" w:pos="4536"/>
        </w:tabs>
        <w:ind w:left="2265" w:hanging="2265"/>
        <w:jc w:val="both"/>
        <w:rPr>
          <w:rFonts w:ascii="Times New Roman" w:hAnsi="Times New Roman"/>
        </w:rPr>
      </w:pPr>
    </w:p>
    <w:p w14:paraId="6C366C59" w14:textId="5CC49D69" w:rsidR="00022698" w:rsidRPr="00022698"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That's the </w:t>
      </w:r>
      <w:r>
        <w:rPr>
          <w:rFonts w:ascii="Times New Roman" w:hAnsi="Times New Roman"/>
        </w:rPr>
        <w:t xml:space="preserve">regional </w:t>
      </w:r>
      <w:r w:rsidR="00022698" w:rsidRPr="00022698">
        <w:rPr>
          <w:rFonts w:ascii="Times New Roman" w:hAnsi="Times New Roman"/>
        </w:rPr>
        <w:t>view. And it's Peter now to talk about the balance sheet and leverage</w:t>
      </w:r>
      <w:r>
        <w:rPr>
          <w:rFonts w:ascii="Times New Roman" w:hAnsi="Times New Roman"/>
        </w:rPr>
        <w:t>.</w:t>
      </w:r>
    </w:p>
    <w:p w14:paraId="7EE78CFC" w14:textId="77777777" w:rsidR="00022698" w:rsidRPr="00022698" w:rsidRDefault="00022698" w:rsidP="00022698">
      <w:pPr>
        <w:tabs>
          <w:tab w:val="left" w:pos="2268"/>
          <w:tab w:val="left" w:pos="4536"/>
        </w:tabs>
        <w:ind w:left="2265" w:hanging="2265"/>
        <w:jc w:val="both"/>
        <w:rPr>
          <w:rFonts w:ascii="Times New Roman" w:hAnsi="Times New Roman"/>
        </w:rPr>
      </w:pPr>
    </w:p>
    <w:p w14:paraId="72943BCA"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t xml:space="preserve">Thank you, Michael.  </w:t>
      </w:r>
      <w:proofErr w:type="gramStart"/>
      <w:r>
        <w:rPr>
          <w:rFonts w:ascii="Times New Roman" w:hAnsi="Times New Roman"/>
        </w:rPr>
        <w:t>So</w:t>
      </w:r>
      <w:proofErr w:type="gramEnd"/>
      <w:r>
        <w:rPr>
          <w:rFonts w:ascii="Times New Roman" w:hAnsi="Times New Roman"/>
        </w:rPr>
        <w:t xml:space="preserve"> I’m now on slide [audio disruption 99:54].  T</w:t>
      </w:r>
      <w:r w:rsidR="00022698" w:rsidRPr="00022698">
        <w:rPr>
          <w:rFonts w:ascii="Times New Roman" w:hAnsi="Times New Roman"/>
        </w:rPr>
        <w:t xml:space="preserve">urning </w:t>
      </w:r>
      <w:r>
        <w:rPr>
          <w:rFonts w:ascii="Times New Roman" w:hAnsi="Times New Roman"/>
        </w:rPr>
        <w:t xml:space="preserve">to our trade </w:t>
      </w:r>
      <w:r w:rsidR="00022698" w:rsidRPr="00022698">
        <w:rPr>
          <w:rFonts w:ascii="Times New Roman" w:hAnsi="Times New Roman"/>
        </w:rPr>
        <w:t>working capital</w:t>
      </w:r>
      <w:r>
        <w:rPr>
          <w:rFonts w:ascii="Times New Roman" w:hAnsi="Times New Roman"/>
        </w:rPr>
        <w:t>,</w:t>
      </w:r>
      <w:r w:rsidR="00022698" w:rsidRPr="00022698">
        <w:rPr>
          <w:rFonts w:ascii="Times New Roman" w:hAnsi="Times New Roman"/>
        </w:rPr>
        <w:t xml:space="preserve"> the gains </w:t>
      </w:r>
      <w:r>
        <w:rPr>
          <w:rFonts w:ascii="Times New Roman" w:hAnsi="Times New Roman"/>
        </w:rPr>
        <w:t xml:space="preserve">we </w:t>
      </w:r>
      <w:r w:rsidR="00022698" w:rsidRPr="00022698">
        <w:rPr>
          <w:rFonts w:ascii="Times New Roman" w:hAnsi="Times New Roman"/>
        </w:rPr>
        <w:t xml:space="preserve">have reported on </w:t>
      </w:r>
      <w:r>
        <w:rPr>
          <w:rFonts w:ascii="Times New Roman" w:hAnsi="Times New Roman"/>
        </w:rPr>
        <w:t xml:space="preserve">in </w:t>
      </w:r>
      <w:r w:rsidR="00022698" w:rsidRPr="00022698">
        <w:rPr>
          <w:rFonts w:ascii="Times New Roman" w:hAnsi="Times New Roman"/>
        </w:rPr>
        <w:t>previous quar</w:t>
      </w:r>
      <w:r>
        <w:rPr>
          <w:rFonts w:ascii="Times New Roman" w:hAnsi="Times New Roman"/>
        </w:rPr>
        <w:t xml:space="preserve">ters continue to be maintained. We were </w:t>
      </w:r>
      <w:r w:rsidR="00022698" w:rsidRPr="00022698">
        <w:rPr>
          <w:rFonts w:ascii="Times New Roman" w:hAnsi="Times New Roman"/>
        </w:rPr>
        <w:t xml:space="preserve">roughly flat year on year due to a continued focus on time management of collections and particular overdue debts, along with the continued benefits of the factoring program. </w:t>
      </w:r>
    </w:p>
    <w:p w14:paraId="0BD878BA" w14:textId="77777777" w:rsidR="00DE1301" w:rsidRDefault="00DE1301" w:rsidP="00022698">
      <w:pPr>
        <w:tabs>
          <w:tab w:val="left" w:pos="2268"/>
          <w:tab w:val="left" w:pos="4536"/>
        </w:tabs>
        <w:ind w:left="2265" w:hanging="2265"/>
        <w:jc w:val="both"/>
        <w:rPr>
          <w:rFonts w:ascii="Times New Roman" w:hAnsi="Times New Roman"/>
        </w:rPr>
      </w:pPr>
    </w:p>
    <w:p w14:paraId="21049BC8" w14:textId="77777777" w:rsidR="00DE1301"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In the first quarter of this year, we've rolled out </w:t>
      </w:r>
      <w:r>
        <w:rPr>
          <w:rFonts w:ascii="Times New Roman" w:hAnsi="Times New Roman"/>
        </w:rPr>
        <w:t xml:space="preserve">factoring </w:t>
      </w:r>
      <w:r w:rsidR="00022698" w:rsidRPr="00022698">
        <w:rPr>
          <w:rFonts w:ascii="Times New Roman" w:hAnsi="Times New Roman"/>
        </w:rPr>
        <w:t xml:space="preserve">programs to three new countries, which are the Netherlands, </w:t>
      </w:r>
      <w:proofErr w:type="gramStart"/>
      <w:r w:rsidR="00022698" w:rsidRPr="00022698">
        <w:rPr>
          <w:rFonts w:ascii="Times New Roman" w:hAnsi="Times New Roman"/>
        </w:rPr>
        <w:t>Australia</w:t>
      </w:r>
      <w:proofErr w:type="gramEnd"/>
      <w:r w:rsidR="00022698" w:rsidRPr="00022698">
        <w:rPr>
          <w:rFonts w:ascii="Times New Roman" w:hAnsi="Times New Roman"/>
        </w:rPr>
        <w:t xml:space="preserve"> and Singapore, which continues our approach </w:t>
      </w:r>
      <w:r>
        <w:rPr>
          <w:rFonts w:ascii="Times New Roman" w:hAnsi="Times New Roman"/>
        </w:rPr>
        <w:t xml:space="preserve">of </w:t>
      </w:r>
      <w:r w:rsidR="00022698" w:rsidRPr="00022698">
        <w:rPr>
          <w:rFonts w:ascii="Times New Roman" w:hAnsi="Times New Roman"/>
        </w:rPr>
        <w:t xml:space="preserve">tight working capital management and utilizing our balance sheet as efficiently as possible. </w:t>
      </w:r>
    </w:p>
    <w:p w14:paraId="76F6962C" w14:textId="77777777" w:rsidR="00DE1301" w:rsidRDefault="00DE1301" w:rsidP="00022698">
      <w:pPr>
        <w:tabs>
          <w:tab w:val="left" w:pos="2268"/>
          <w:tab w:val="left" w:pos="4536"/>
        </w:tabs>
        <w:ind w:left="2265" w:hanging="2265"/>
        <w:jc w:val="both"/>
        <w:rPr>
          <w:rFonts w:ascii="Times New Roman" w:hAnsi="Times New Roman"/>
        </w:rPr>
      </w:pPr>
    </w:p>
    <w:p w14:paraId="7B55F410" w14:textId="77777777" w:rsidR="00047CD0" w:rsidRDefault="00DE130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And on the same s</w:t>
      </w:r>
      <w:r>
        <w:rPr>
          <w:rFonts w:ascii="Times New Roman" w:hAnsi="Times New Roman"/>
        </w:rPr>
        <w:t>l</w:t>
      </w:r>
      <w:r w:rsidR="00022698" w:rsidRPr="00022698">
        <w:rPr>
          <w:rFonts w:ascii="Times New Roman" w:hAnsi="Times New Roman"/>
        </w:rPr>
        <w:t xml:space="preserve">ide, moving on to capex, you can see our expenditure has increased by $63 million year on year. The increase is driven by our continuing investments in our product platforms and </w:t>
      </w:r>
      <w:proofErr w:type="gramStart"/>
      <w:r w:rsidR="00022698" w:rsidRPr="00022698">
        <w:rPr>
          <w:rFonts w:ascii="Times New Roman" w:hAnsi="Times New Roman"/>
        </w:rPr>
        <w:t>back office</w:t>
      </w:r>
      <w:proofErr w:type="gramEnd"/>
      <w:r w:rsidR="00022698" w:rsidRPr="00022698">
        <w:rPr>
          <w:rFonts w:ascii="Times New Roman" w:hAnsi="Times New Roman"/>
        </w:rPr>
        <w:t xml:space="preserve"> operations, as we've highlighted today, and on previous calls. </w:t>
      </w:r>
    </w:p>
    <w:p w14:paraId="67B393E0" w14:textId="77777777" w:rsidR="00047CD0" w:rsidRDefault="00047CD0" w:rsidP="00022698">
      <w:pPr>
        <w:tabs>
          <w:tab w:val="left" w:pos="2268"/>
          <w:tab w:val="left" w:pos="4536"/>
        </w:tabs>
        <w:ind w:left="2265" w:hanging="2265"/>
        <w:jc w:val="both"/>
        <w:rPr>
          <w:rFonts w:ascii="Times New Roman" w:hAnsi="Times New Roman"/>
        </w:rPr>
      </w:pPr>
    </w:p>
    <w:p w14:paraId="249FF96C" w14:textId="6AB380AF" w:rsidR="00047CD0" w:rsidRDefault="00047CD0" w:rsidP="00022698">
      <w:pPr>
        <w:tabs>
          <w:tab w:val="left" w:pos="2268"/>
          <w:tab w:val="left" w:pos="4536"/>
        </w:tabs>
        <w:ind w:left="2265" w:hanging="2265"/>
        <w:jc w:val="both"/>
        <w:rPr>
          <w:rFonts w:ascii="Times New Roman" w:hAnsi="Times New Roman"/>
        </w:rPr>
      </w:pPr>
      <w:r>
        <w:rPr>
          <w:rFonts w:ascii="Times New Roman" w:hAnsi="Times New Roman"/>
        </w:rPr>
        <w:tab/>
        <w:t xml:space="preserve">Now turning to </w:t>
      </w:r>
      <w:r w:rsidR="00022698" w:rsidRPr="00022698">
        <w:rPr>
          <w:rFonts w:ascii="Times New Roman" w:hAnsi="Times New Roman"/>
        </w:rPr>
        <w:t xml:space="preserve">our leverage on slide 16, in line with the approach we took in January this year, when we raised 185 million euros of additional </w:t>
      </w:r>
      <w:r>
        <w:rPr>
          <w:rFonts w:ascii="Times New Roman" w:hAnsi="Times New Roman"/>
        </w:rPr>
        <w:t xml:space="preserve">Term Loan B, we’re </w:t>
      </w:r>
      <w:r w:rsidR="00022698" w:rsidRPr="00022698">
        <w:rPr>
          <w:rFonts w:ascii="Times New Roman" w:hAnsi="Times New Roman"/>
        </w:rPr>
        <w:t xml:space="preserve">now using a single definition of </w:t>
      </w:r>
      <w:r w:rsidR="00D53841">
        <w:rPr>
          <w:rFonts w:ascii="Times New Roman" w:hAnsi="Times New Roman"/>
        </w:rPr>
        <w:t>EBITDA</w:t>
      </w:r>
      <w:r w:rsidR="00022698" w:rsidRPr="00022698">
        <w:rPr>
          <w:rFonts w:ascii="Times New Roman" w:hAnsi="Times New Roman"/>
        </w:rPr>
        <w:t xml:space="preserve"> when discussing our leverage. This is our covenants definition. A key point to note that our run rate adjustments of $101 million has reduced significantly as we indicated on previous </w:t>
      </w:r>
      <w:r>
        <w:rPr>
          <w:rFonts w:ascii="Times New Roman" w:hAnsi="Times New Roman"/>
        </w:rPr>
        <w:t>calls.  T</w:t>
      </w:r>
      <w:r w:rsidR="00022698" w:rsidRPr="00022698">
        <w:rPr>
          <w:rFonts w:ascii="Times New Roman" w:hAnsi="Times New Roman"/>
        </w:rPr>
        <w:t>his</w:t>
      </w:r>
      <w:r>
        <w:rPr>
          <w:rFonts w:ascii="Times New Roman" w:hAnsi="Times New Roman"/>
        </w:rPr>
        <w:t>,</w:t>
      </w:r>
      <w:r w:rsidR="00022698" w:rsidRPr="00022698">
        <w:rPr>
          <w:rFonts w:ascii="Times New Roman" w:hAnsi="Times New Roman"/>
        </w:rPr>
        <w:t xml:space="preserve"> when added to our strong </w:t>
      </w:r>
      <w:r>
        <w:rPr>
          <w:rFonts w:ascii="Times New Roman" w:hAnsi="Times New Roman"/>
        </w:rPr>
        <w:t xml:space="preserve">full year </w:t>
      </w:r>
      <w:r w:rsidR="00022698" w:rsidRPr="00022698">
        <w:rPr>
          <w:rFonts w:ascii="Times New Roman" w:hAnsi="Times New Roman"/>
        </w:rPr>
        <w:t>performance</w:t>
      </w:r>
      <w:r>
        <w:rPr>
          <w:rFonts w:ascii="Times New Roman" w:hAnsi="Times New Roman"/>
        </w:rPr>
        <w:t>,</w:t>
      </w:r>
      <w:r w:rsidR="00022698" w:rsidRPr="00022698">
        <w:rPr>
          <w:rFonts w:ascii="Times New Roman" w:hAnsi="Times New Roman"/>
        </w:rPr>
        <w:t xml:space="preserve"> give</w:t>
      </w:r>
      <w:r>
        <w:rPr>
          <w:rFonts w:ascii="Times New Roman" w:hAnsi="Times New Roman"/>
        </w:rPr>
        <w:t>s</w:t>
      </w:r>
      <w:r w:rsidR="00022698" w:rsidRPr="00022698">
        <w:rPr>
          <w:rFonts w:ascii="Times New Roman" w:hAnsi="Times New Roman"/>
        </w:rPr>
        <w:t xml:space="preserve"> the covenants </w:t>
      </w:r>
      <w:r w:rsidR="00D53841">
        <w:rPr>
          <w:rFonts w:ascii="Times New Roman" w:hAnsi="Times New Roman"/>
        </w:rPr>
        <w:t>EBITDA</w:t>
      </w:r>
      <w:r w:rsidR="00022698" w:rsidRPr="00022698">
        <w:rPr>
          <w:rFonts w:ascii="Times New Roman" w:hAnsi="Times New Roman"/>
        </w:rPr>
        <w:t xml:space="preserve"> of $820 million. </w:t>
      </w:r>
      <w:proofErr w:type="gramStart"/>
      <w:r>
        <w:rPr>
          <w:rFonts w:ascii="Times New Roman" w:hAnsi="Times New Roman"/>
        </w:rPr>
        <w:t>So</w:t>
      </w:r>
      <w:proofErr w:type="gramEnd"/>
      <w:r>
        <w:rPr>
          <w:rFonts w:ascii="Times New Roman" w:hAnsi="Times New Roman"/>
        </w:rPr>
        <w:t xml:space="preserve"> on this basis, our senior secured net leverage, our covenant leverage is </w:t>
      </w:r>
      <w:r w:rsidR="00022698" w:rsidRPr="00022698">
        <w:rPr>
          <w:rFonts w:ascii="Times New Roman" w:hAnsi="Times New Roman"/>
        </w:rPr>
        <w:t xml:space="preserve">four times at </w:t>
      </w:r>
      <w:r w:rsidR="00D53841">
        <w:rPr>
          <w:rFonts w:ascii="Times New Roman" w:hAnsi="Times New Roman"/>
        </w:rPr>
        <w:t>Q4</w:t>
      </w:r>
      <w:r>
        <w:rPr>
          <w:rFonts w:ascii="Times New Roman" w:hAnsi="Times New Roman"/>
        </w:rPr>
        <w:t xml:space="preserve"> 2022 i</w:t>
      </w:r>
      <w:r w:rsidR="00022698" w:rsidRPr="00022698">
        <w:rPr>
          <w:rFonts w:ascii="Times New Roman" w:hAnsi="Times New Roman"/>
        </w:rPr>
        <w:t xml:space="preserve">n line with the previous two quarters and meeting our expectations. </w:t>
      </w:r>
    </w:p>
    <w:p w14:paraId="42755226" w14:textId="77777777" w:rsidR="00047CD0" w:rsidRDefault="00047CD0" w:rsidP="00022698">
      <w:pPr>
        <w:tabs>
          <w:tab w:val="left" w:pos="2268"/>
          <w:tab w:val="left" w:pos="4536"/>
        </w:tabs>
        <w:ind w:left="2265" w:hanging="2265"/>
        <w:jc w:val="both"/>
        <w:rPr>
          <w:rFonts w:ascii="Times New Roman" w:hAnsi="Times New Roman"/>
        </w:rPr>
      </w:pPr>
    </w:p>
    <w:p w14:paraId="6CDCDFCC" w14:textId="77777777" w:rsidR="007D6C31" w:rsidRDefault="00047CD0" w:rsidP="00022698">
      <w:pPr>
        <w:tabs>
          <w:tab w:val="left" w:pos="2268"/>
          <w:tab w:val="left" w:pos="4536"/>
        </w:tabs>
        <w:ind w:left="2265" w:hanging="2265"/>
        <w:jc w:val="both"/>
        <w:rPr>
          <w:rFonts w:ascii="Times New Roman" w:hAnsi="Times New Roman"/>
        </w:rPr>
      </w:pPr>
      <w:r>
        <w:rPr>
          <w:rFonts w:ascii="Times New Roman" w:hAnsi="Times New Roman"/>
        </w:rPr>
        <w:tab/>
        <w:t>Now, moving on to s</w:t>
      </w:r>
      <w:r w:rsidR="00022698" w:rsidRPr="00022698">
        <w:rPr>
          <w:rFonts w:ascii="Times New Roman" w:hAnsi="Times New Roman"/>
        </w:rPr>
        <w:t>lide 16, our liquidity</w:t>
      </w:r>
      <w:r w:rsidR="007D6C31">
        <w:rPr>
          <w:rFonts w:ascii="Times New Roman" w:hAnsi="Times New Roman"/>
        </w:rPr>
        <w:t xml:space="preserve"> [indiscernible 101:36]</w:t>
      </w:r>
      <w:r w:rsidR="00022698" w:rsidRPr="00022698">
        <w:rPr>
          <w:rFonts w:ascii="Times New Roman" w:hAnsi="Times New Roman"/>
        </w:rPr>
        <w:t xml:space="preserv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this shows as </w:t>
      </w:r>
      <w:r w:rsidR="007D6C31">
        <w:rPr>
          <w:rFonts w:ascii="Times New Roman" w:hAnsi="Times New Roman"/>
        </w:rPr>
        <w:t xml:space="preserve">in </w:t>
      </w:r>
      <w:r w:rsidR="00022698" w:rsidRPr="00022698">
        <w:rPr>
          <w:rFonts w:ascii="Times New Roman" w:hAnsi="Times New Roman"/>
        </w:rPr>
        <w:t xml:space="preserve">previous quarters key drivers of cash and liquidity in the senior lender group now for the full year 2022. </w:t>
      </w:r>
      <w:proofErr w:type="gramStart"/>
      <w:r w:rsidR="00022698" w:rsidRPr="00022698">
        <w:rPr>
          <w:rFonts w:ascii="Times New Roman" w:hAnsi="Times New Roman"/>
        </w:rPr>
        <w:t>So</w:t>
      </w:r>
      <w:proofErr w:type="gramEnd"/>
      <w:r w:rsidR="00022698" w:rsidRPr="00022698">
        <w:rPr>
          <w:rFonts w:ascii="Times New Roman" w:hAnsi="Times New Roman"/>
        </w:rPr>
        <w:t xml:space="preserve"> starting on the </w:t>
      </w:r>
      <w:r w:rsidR="007D6C31">
        <w:rPr>
          <w:rFonts w:ascii="Times New Roman" w:hAnsi="Times New Roman"/>
        </w:rPr>
        <w:lastRenderedPageBreak/>
        <w:t xml:space="preserve">left hand of the slide, the group has </w:t>
      </w:r>
      <w:r w:rsidR="00022698" w:rsidRPr="00022698">
        <w:rPr>
          <w:rFonts w:ascii="Times New Roman" w:hAnsi="Times New Roman"/>
        </w:rPr>
        <w:t xml:space="preserve">generated $700 million with </w:t>
      </w:r>
      <w:r w:rsidR="007D6C31">
        <w:rPr>
          <w:rFonts w:ascii="Times New Roman" w:hAnsi="Times New Roman"/>
        </w:rPr>
        <w:t xml:space="preserve">EBITDA at </w:t>
      </w:r>
      <w:r w:rsidR="00022698" w:rsidRPr="00022698">
        <w:rPr>
          <w:rFonts w:ascii="Times New Roman" w:hAnsi="Times New Roman"/>
        </w:rPr>
        <w:t>actual FX rates</w:t>
      </w:r>
      <w:r w:rsidR="007D6C31">
        <w:rPr>
          <w:rFonts w:ascii="Times New Roman" w:hAnsi="Times New Roman"/>
        </w:rPr>
        <w:t>. T</w:t>
      </w:r>
      <w:r w:rsidR="00022698" w:rsidRPr="00022698">
        <w:rPr>
          <w:rFonts w:ascii="Times New Roman" w:hAnsi="Times New Roman"/>
        </w:rPr>
        <w:t>rade wo</w:t>
      </w:r>
      <w:r w:rsidR="007D6C31">
        <w:rPr>
          <w:rFonts w:ascii="Times New Roman" w:hAnsi="Times New Roman"/>
        </w:rPr>
        <w:t>rking capital for the full year is</w:t>
      </w:r>
      <w:r w:rsidR="00022698" w:rsidRPr="00022698">
        <w:rPr>
          <w:rFonts w:ascii="Times New Roman" w:hAnsi="Times New Roman"/>
        </w:rPr>
        <w:t xml:space="preserve"> almost flat and improved since </w:t>
      </w:r>
      <w:r w:rsidR="00D53841">
        <w:rPr>
          <w:rFonts w:ascii="Times New Roman" w:hAnsi="Times New Roman"/>
        </w:rPr>
        <w:t>Q3</w:t>
      </w:r>
      <w:r w:rsidR="007D6C31">
        <w:rPr>
          <w:rFonts w:ascii="Times New Roman" w:hAnsi="Times New Roman"/>
        </w:rPr>
        <w:t xml:space="preserve"> a</w:t>
      </w:r>
      <w:r w:rsidR="00022698" w:rsidRPr="00022698">
        <w:rPr>
          <w:rFonts w:ascii="Times New Roman" w:hAnsi="Times New Roman"/>
        </w:rPr>
        <w:t xml:space="preserve">s I indicated on </w:t>
      </w:r>
      <w:r w:rsidR="007D6C31">
        <w:rPr>
          <w:rFonts w:ascii="Times New Roman" w:hAnsi="Times New Roman"/>
        </w:rPr>
        <w:t xml:space="preserve">a </w:t>
      </w:r>
      <w:r w:rsidR="00022698" w:rsidRPr="00022698">
        <w:rPr>
          <w:rFonts w:ascii="Times New Roman" w:hAnsi="Times New Roman"/>
        </w:rPr>
        <w:t xml:space="preserve">previous call. Other working capital includes items such as insurance and </w:t>
      </w:r>
      <w:proofErr w:type="gramStart"/>
      <w:r w:rsidR="00022698" w:rsidRPr="00022698">
        <w:rPr>
          <w:rFonts w:ascii="Times New Roman" w:hAnsi="Times New Roman"/>
        </w:rPr>
        <w:t>sales taxes, and</w:t>
      </w:r>
      <w:proofErr w:type="gramEnd"/>
      <w:r w:rsidR="00022698" w:rsidRPr="00022698">
        <w:rPr>
          <w:rFonts w:ascii="Times New Roman" w:hAnsi="Times New Roman"/>
        </w:rPr>
        <w:t xml:space="preserve"> is almost flat against the full year. </w:t>
      </w:r>
    </w:p>
    <w:p w14:paraId="3A75B519" w14:textId="77777777" w:rsidR="007D6C31" w:rsidRDefault="007D6C31" w:rsidP="00022698">
      <w:pPr>
        <w:tabs>
          <w:tab w:val="left" w:pos="2268"/>
          <w:tab w:val="left" w:pos="4536"/>
        </w:tabs>
        <w:ind w:left="2265" w:hanging="2265"/>
        <w:jc w:val="both"/>
        <w:rPr>
          <w:rFonts w:ascii="Times New Roman" w:hAnsi="Times New Roman"/>
        </w:rPr>
      </w:pPr>
    </w:p>
    <w:p w14:paraId="012C7AA2" w14:textId="77777777" w:rsidR="000D4AE2" w:rsidRDefault="007D6C31" w:rsidP="00022698">
      <w:pPr>
        <w:tabs>
          <w:tab w:val="left" w:pos="2268"/>
          <w:tab w:val="left" w:pos="4536"/>
        </w:tabs>
        <w:ind w:left="2265" w:hanging="2265"/>
        <w:jc w:val="both"/>
        <w:rPr>
          <w:rFonts w:ascii="Times New Roman" w:hAnsi="Times New Roman"/>
        </w:rPr>
      </w:pPr>
      <w:r>
        <w:rPr>
          <w:rFonts w:ascii="Times New Roman" w:hAnsi="Times New Roman"/>
        </w:rPr>
        <w:tab/>
        <w:t xml:space="preserve">The net </w:t>
      </w:r>
      <w:r w:rsidR="00022698" w:rsidRPr="00022698">
        <w:rPr>
          <w:rFonts w:ascii="Times New Roman" w:hAnsi="Times New Roman"/>
        </w:rPr>
        <w:t xml:space="preserve">trading </w:t>
      </w:r>
      <w:r>
        <w:rPr>
          <w:rFonts w:ascii="Times New Roman" w:hAnsi="Times New Roman"/>
        </w:rPr>
        <w:t xml:space="preserve">inflow </w:t>
      </w:r>
      <w:r w:rsidR="00022698" w:rsidRPr="00022698">
        <w:rPr>
          <w:rFonts w:ascii="Times New Roman" w:hAnsi="Times New Roman"/>
        </w:rPr>
        <w:t>after working capital of just under $700 million, along with our strong cash position at the beginning of the year, has enabled us to fund the usual items in our cash flow. So just calling out some of the key flows, starting with the change</w:t>
      </w:r>
      <w:r w:rsidR="000D4AE2">
        <w:rPr>
          <w:rFonts w:ascii="Times New Roman" w:hAnsi="Times New Roman"/>
        </w:rPr>
        <w:t>s in financing of $50 million i</w:t>
      </w:r>
      <w:r w:rsidR="00022698" w:rsidRPr="00022698">
        <w:rPr>
          <w:rFonts w:ascii="Times New Roman" w:hAnsi="Times New Roman"/>
        </w:rPr>
        <w:t>nflow t</w:t>
      </w:r>
      <w:r w:rsidR="000D4AE2">
        <w:rPr>
          <w:rFonts w:ascii="Times New Roman" w:hAnsi="Times New Roman"/>
        </w:rPr>
        <w:t>his represents the net revolver</w:t>
      </w:r>
      <w:r w:rsidR="00022698" w:rsidRPr="00022698">
        <w:rPr>
          <w:rFonts w:ascii="Times New Roman" w:hAnsi="Times New Roman"/>
        </w:rPr>
        <w:t xml:space="preserve"> door in the middle of the year of $150 million less the capital elements </w:t>
      </w:r>
      <w:r w:rsidR="000D4AE2">
        <w:rPr>
          <w:rFonts w:ascii="Times New Roman" w:hAnsi="Times New Roman"/>
        </w:rPr>
        <w:t xml:space="preserve">of </w:t>
      </w:r>
      <w:r w:rsidR="00022698" w:rsidRPr="00022698">
        <w:rPr>
          <w:rFonts w:ascii="Times New Roman" w:hAnsi="Times New Roman"/>
        </w:rPr>
        <w:t>the repayment</w:t>
      </w:r>
      <w:r w:rsidR="000D4AE2">
        <w:rPr>
          <w:rFonts w:ascii="Times New Roman" w:hAnsi="Times New Roman"/>
        </w:rPr>
        <w:t>s</w:t>
      </w:r>
      <w:r w:rsidR="00022698" w:rsidRPr="00022698">
        <w:rPr>
          <w:rFonts w:ascii="Times New Roman" w:hAnsi="Times New Roman"/>
        </w:rPr>
        <w:t xml:space="preserve"> of lease liabilities,</w:t>
      </w:r>
      <w:r w:rsidR="000D4AE2">
        <w:rPr>
          <w:rFonts w:ascii="Times New Roman" w:hAnsi="Times New Roman"/>
        </w:rPr>
        <w:t xml:space="preserve"> and less dividends paid to non-</w:t>
      </w:r>
      <w:r w:rsidR="00022698" w:rsidRPr="00022698">
        <w:rPr>
          <w:rFonts w:ascii="Times New Roman" w:hAnsi="Times New Roman"/>
        </w:rPr>
        <w:t xml:space="preserve">controlling interests and subsidiaries. </w:t>
      </w:r>
    </w:p>
    <w:p w14:paraId="2AEDD14B" w14:textId="77777777" w:rsidR="000D4AE2" w:rsidRDefault="000D4AE2" w:rsidP="00022698">
      <w:pPr>
        <w:tabs>
          <w:tab w:val="left" w:pos="2268"/>
          <w:tab w:val="left" w:pos="4536"/>
        </w:tabs>
        <w:ind w:left="2265" w:hanging="2265"/>
        <w:jc w:val="both"/>
        <w:rPr>
          <w:rFonts w:ascii="Times New Roman" w:hAnsi="Times New Roman"/>
        </w:rPr>
      </w:pPr>
    </w:p>
    <w:p w14:paraId="1B789700"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The </w:t>
      </w:r>
      <w:r w:rsidR="0034216D">
        <w:rPr>
          <w:rFonts w:ascii="Times New Roman" w:hAnsi="Times New Roman"/>
        </w:rPr>
        <w:t>M&amp;A</w:t>
      </w:r>
      <w:r w:rsidR="00022698" w:rsidRPr="00022698">
        <w:rPr>
          <w:rFonts w:ascii="Times New Roman" w:hAnsi="Times New Roman"/>
        </w:rPr>
        <w:t xml:space="preserve"> cash outflow of $150 million includes the purchase prices and disposal proceeds of </w:t>
      </w:r>
      <w:r>
        <w:rPr>
          <w:rFonts w:ascii="Times New Roman" w:hAnsi="Times New Roman"/>
        </w:rPr>
        <w:t xml:space="preserve">our </w:t>
      </w:r>
      <w:r w:rsidR="00022698" w:rsidRPr="00022698">
        <w:rPr>
          <w:rFonts w:ascii="Times New Roman" w:hAnsi="Times New Roman"/>
        </w:rPr>
        <w:t>acquisitions and disposals during the year along with the related costs. Included in these number</w:t>
      </w:r>
      <w:r>
        <w:rPr>
          <w:rFonts w:ascii="Times New Roman" w:hAnsi="Times New Roman"/>
        </w:rPr>
        <w:t xml:space="preserve">s are the purchase prices for </w:t>
      </w:r>
      <w:proofErr w:type="spellStart"/>
      <w:r>
        <w:rPr>
          <w:rFonts w:ascii="Times New Roman" w:hAnsi="Times New Roman"/>
        </w:rPr>
        <w:t>Qmee</w:t>
      </w:r>
      <w:proofErr w:type="spellEnd"/>
      <w:r>
        <w:rPr>
          <w:rFonts w:ascii="Times New Roman" w:hAnsi="Times New Roman"/>
        </w:rPr>
        <w:t xml:space="preserve"> and Blackwood Seven, and </w:t>
      </w:r>
      <w:r w:rsidR="00022698" w:rsidRPr="00022698">
        <w:rPr>
          <w:rFonts w:ascii="Times New Roman" w:hAnsi="Times New Roman"/>
        </w:rPr>
        <w:t xml:space="preserve">the disposal proceeds from the sale of our public division. </w:t>
      </w:r>
    </w:p>
    <w:p w14:paraId="599BAFDE" w14:textId="77777777" w:rsidR="000D4AE2" w:rsidRDefault="000D4AE2" w:rsidP="00022698">
      <w:pPr>
        <w:tabs>
          <w:tab w:val="left" w:pos="2268"/>
          <w:tab w:val="left" w:pos="4536"/>
        </w:tabs>
        <w:ind w:left="2265" w:hanging="2265"/>
        <w:jc w:val="both"/>
        <w:rPr>
          <w:rFonts w:ascii="Times New Roman" w:hAnsi="Times New Roman"/>
        </w:rPr>
      </w:pPr>
    </w:p>
    <w:p w14:paraId="6D35E36F"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Our restructuring costs of $</w:t>
      </w:r>
      <w:r>
        <w:rPr>
          <w:rFonts w:ascii="Times New Roman" w:hAnsi="Times New Roman"/>
        </w:rPr>
        <w:t>19</w:t>
      </w:r>
      <w:r w:rsidR="00022698" w:rsidRPr="00022698">
        <w:rPr>
          <w:rFonts w:ascii="Times New Roman" w:hAnsi="Times New Roman"/>
        </w:rPr>
        <w:t xml:space="preserve">7 </w:t>
      </w:r>
      <w:r>
        <w:rPr>
          <w:rFonts w:ascii="Times New Roman" w:hAnsi="Times New Roman"/>
        </w:rPr>
        <w:t xml:space="preserve">million </w:t>
      </w:r>
      <w:r w:rsidR="00022698" w:rsidRPr="00022698">
        <w:rPr>
          <w:rFonts w:ascii="Times New Roman" w:hAnsi="Times New Roman"/>
        </w:rPr>
        <w:t xml:space="preserve">mostly relates to the ongoing transformation of our commercial offerings, and rationalization and improvements to our </w:t>
      </w:r>
      <w:proofErr w:type="gramStart"/>
      <w:r w:rsidR="00022698" w:rsidRPr="00022698">
        <w:rPr>
          <w:rFonts w:ascii="Times New Roman" w:hAnsi="Times New Roman"/>
        </w:rPr>
        <w:t>back office</w:t>
      </w:r>
      <w:proofErr w:type="gramEnd"/>
      <w:r w:rsidR="00022698" w:rsidRPr="00022698">
        <w:rPr>
          <w:rFonts w:ascii="Times New Roman" w:hAnsi="Times New Roman"/>
        </w:rPr>
        <w:t xml:space="preserve"> operations. </w:t>
      </w:r>
    </w:p>
    <w:p w14:paraId="570A515E" w14:textId="77777777" w:rsidR="000D4AE2" w:rsidRDefault="000D4AE2" w:rsidP="00022698">
      <w:pPr>
        <w:tabs>
          <w:tab w:val="left" w:pos="2268"/>
          <w:tab w:val="left" w:pos="4536"/>
        </w:tabs>
        <w:ind w:left="2265" w:hanging="2265"/>
        <w:jc w:val="both"/>
        <w:rPr>
          <w:rFonts w:ascii="Times New Roman" w:hAnsi="Times New Roman"/>
        </w:rPr>
      </w:pPr>
    </w:p>
    <w:p w14:paraId="7743FFE9"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And we've now shown separately the impact of FX on the opening cash position, which is negative $42 million driven by the strong US dollar during 2022. </w:t>
      </w:r>
    </w:p>
    <w:p w14:paraId="2F6C68A0" w14:textId="77777777" w:rsidR="000D4AE2" w:rsidRDefault="000D4AE2" w:rsidP="00022698">
      <w:pPr>
        <w:tabs>
          <w:tab w:val="left" w:pos="2268"/>
          <w:tab w:val="left" w:pos="4536"/>
        </w:tabs>
        <w:ind w:left="2265" w:hanging="2265"/>
        <w:jc w:val="both"/>
        <w:rPr>
          <w:rFonts w:ascii="Times New Roman" w:hAnsi="Times New Roman"/>
        </w:rPr>
      </w:pPr>
    </w:p>
    <w:p w14:paraId="785661BC"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proofErr w:type="gramStart"/>
      <w:r>
        <w:rPr>
          <w:rFonts w:ascii="Times New Roman" w:hAnsi="Times New Roman"/>
        </w:rPr>
        <w:t>So</w:t>
      </w:r>
      <w:proofErr w:type="gramEnd"/>
      <w:r>
        <w:rPr>
          <w:rFonts w:ascii="Times New Roman" w:hAnsi="Times New Roman"/>
        </w:rPr>
        <w:t xml:space="preserve"> our </w:t>
      </w:r>
      <w:r w:rsidR="00022698" w:rsidRPr="00022698">
        <w:rPr>
          <w:rFonts w:ascii="Times New Roman" w:hAnsi="Times New Roman"/>
        </w:rPr>
        <w:t xml:space="preserve">December senior lender cash position of $234 million plus </w:t>
      </w:r>
      <w:r>
        <w:rPr>
          <w:rFonts w:ascii="Times New Roman" w:hAnsi="Times New Roman"/>
        </w:rPr>
        <w:t xml:space="preserve">our undrawn </w:t>
      </w:r>
      <w:r w:rsidR="00022698" w:rsidRPr="00022698">
        <w:rPr>
          <w:rFonts w:ascii="Times New Roman" w:hAnsi="Times New Roman"/>
        </w:rPr>
        <w:t xml:space="preserve">facilities provide nearly $550 million dollars of accessible liquidity, which is a strong position to finish the year. And </w:t>
      </w:r>
      <w:r>
        <w:rPr>
          <w:rFonts w:ascii="Times New Roman" w:hAnsi="Times New Roman"/>
        </w:rPr>
        <w:t xml:space="preserve">as Michael has already </w:t>
      </w:r>
      <w:r w:rsidR="00022698" w:rsidRPr="00022698">
        <w:rPr>
          <w:rFonts w:ascii="Times New Roman" w:hAnsi="Times New Roman"/>
        </w:rPr>
        <w:t>mentioned</w:t>
      </w:r>
      <w:r>
        <w:rPr>
          <w:rFonts w:ascii="Times New Roman" w:hAnsi="Times New Roman"/>
        </w:rPr>
        <w:t>,</w:t>
      </w:r>
      <w:r w:rsidR="00022698" w:rsidRPr="00022698">
        <w:rPr>
          <w:rFonts w:ascii="Times New Roman" w:hAnsi="Times New Roman"/>
        </w:rPr>
        <w:t xml:space="preserve"> in January of this year, we further bolster</w:t>
      </w:r>
      <w:r>
        <w:rPr>
          <w:rFonts w:ascii="Times New Roman" w:hAnsi="Times New Roman"/>
        </w:rPr>
        <w:t>ed</w:t>
      </w:r>
      <w:r w:rsidR="00022698" w:rsidRPr="00022698">
        <w:rPr>
          <w:rFonts w:ascii="Times New Roman" w:hAnsi="Times New Roman"/>
        </w:rPr>
        <w:t xml:space="preserve"> liquidity with the </w:t>
      </w:r>
      <w:proofErr w:type="gramStart"/>
      <w:r>
        <w:rPr>
          <w:rFonts w:ascii="Times New Roman" w:hAnsi="Times New Roman"/>
        </w:rPr>
        <w:t>18</w:t>
      </w:r>
      <w:r w:rsidR="00022698" w:rsidRPr="00022698">
        <w:rPr>
          <w:rFonts w:ascii="Times New Roman" w:hAnsi="Times New Roman"/>
        </w:rPr>
        <w:t xml:space="preserve">5 million </w:t>
      </w:r>
      <w:r>
        <w:rPr>
          <w:rFonts w:ascii="Times New Roman" w:hAnsi="Times New Roman"/>
        </w:rPr>
        <w:t>euro</w:t>
      </w:r>
      <w:proofErr w:type="gramEnd"/>
      <w:r>
        <w:rPr>
          <w:rFonts w:ascii="Times New Roman" w:hAnsi="Times New Roman"/>
        </w:rPr>
        <w:t xml:space="preserve"> Term Loan B </w:t>
      </w:r>
      <w:r w:rsidR="00022698" w:rsidRPr="00022698">
        <w:rPr>
          <w:rFonts w:ascii="Times New Roman" w:hAnsi="Times New Roman"/>
        </w:rPr>
        <w:t>add on taking advantage of market conditions and allowing us to repay</w:t>
      </w:r>
      <w:r>
        <w:rPr>
          <w:rFonts w:ascii="Times New Roman" w:hAnsi="Times New Roman"/>
        </w:rPr>
        <w:t xml:space="preserve"> the revolving credit facility.</w:t>
      </w:r>
    </w:p>
    <w:p w14:paraId="17D7D28F" w14:textId="77777777" w:rsidR="000D4AE2" w:rsidRDefault="000D4AE2" w:rsidP="00022698">
      <w:pPr>
        <w:tabs>
          <w:tab w:val="left" w:pos="2268"/>
          <w:tab w:val="left" w:pos="4536"/>
        </w:tabs>
        <w:ind w:left="2265" w:hanging="2265"/>
        <w:jc w:val="both"/>
        <w:rPr>
          <w:rFonts w:ascii="Times New Roman" w:hAnsi="Times New Roman"/>
        </w:rPr>
      </w:pPr>
    </w:p>
    <w:p w14:paraId="1418AD17" w14:textId="18E64214" w:rsidR="00022698" w:rsidRPr="00022698"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t xml:space="preserve">With that, I’ll now hand back to Michael.  </w:t>
      </w:r>
    </w:p>
    <w:p w14:paraId="11B5037B" w14:textId="77777777" w:rsidR="00022698" w:rsidRPr="00022698" w:rsidRDefault="00022698" w:rsidP="00022698">
      <w:pPr>
        <w:tabs>
          <w:tab w:val="left" w:pos="2268"/>
          <w:tab w:val="left" w:pos="4536"/>
        </w:tabs>
        <w:ind w:left="2265" w:hanging="2265"/>
        <w:jc w:val="both"/>
        <w:rPr>
          <w:rFonts w:ascii="Times New Roman" w:hAnsi="Times New Roman"/>
        </w:rPr>
      </w:pPr>
    </w:p>
    <w:p w14:paraId="70BEE04F"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Great. Thanks, Peter. So just to finish on slid</w:t>
      </w:r>
      <w:r>
        <w:rPr>
          <w:rFonts w:ascii="Times New Roman" w:hAnsi="Times New Roman"/>
        </w:rPr>
        <w:t>e 18, which is the summary and o</w:t>
      </w:r>
      <w:r w:rsidR="00022698" w:rsidRPr="00022698">
        <w:rPr>
          <w:rFonts w:ascii="Times New Roman" w:hAnsi="Times New Roman"/>
        </w:rPr>
        <w:t>utlook slid</w:t>
      </w:r>
      <w:r>
        <w:rPr>
          <w:rFonts w:ascii="Times New Roman" w:hAnsi="Times New Roman"/>
        </w:rPr>
        <w:t xml:space="preserve">es. As I said, performance 2022, </w:t>
      </w:r>
      <w:r w:rsidR="00022698" w:rsidRPr="00022698">
        <w:rPr>
          <w:rFonts w:ascii="Times New Roman" w:hAnsi="Times New Roman"/>
        </w:rPr>
        <w:t xml:space="preserve">a few months ago now, but that was robust, </w:t>
      </w:r>
      <w:r>
        <w:rPr>
          <w:rFonts w:ascii="Times New Roman" w:hAnsi="Times New Roman"/>
        </w:rPr>
        <w:t xml:space="preserve">and </w:t>
      </w:r>
      <w:r w:rsidR="00022698" w:rsidRPr="00022698">
        <w:rPr>
          <w:rFonts w:ascii="Times New Roman" w:hAnsi="Times New Roman"/>
        </w:rPr>
        <w:t xml:space="preserve">in all </w:t>
      </w:r>
      <w:proofErr w:type="gramStart"/>
      <w:r w:rsidR="00022698" w:rsidRPr="00022698">
        <w:rPr>
          <w:rFonts w:ascii="Times New Roman" w:hAnsi="Times New Roman"/>
        </w:rPr>
        <w:t>ways</w:t>
      </w:r>
      <w:proofErr w:type="gramEnd"/>
      <w:r w:rsidR="00022698" w:rsidRPr="00022698">
        <w:rPr>
          <w:rFonts w:ascii="Times New Roman" w:hAnsi="Times New Roman"/>
        </w:rPr>
        <w:t xml:space="preserve"> I feel </w:t>
      </w:r>
      <w:r>
        <w:rPr>
          <w:rFonts w:ascii="Times New Roman" w:hAnsi="Times New Roman"/>
        </w:rPr>
        <w:t xml:space="preserve">– </w:t>
      </w:r>
      <w:r w:rsidR="00022698" w:rsidRPr="00022698">
        <w:rPr>
          <w:rFonts w:ascii="Times New Roman" w:hAnsi="Times New Roman"/>
        </w:rPr>
        <w:t>operationally financially, strategically</w:t>
      </w:r>
      <w:r>
        <w:rPr>
          <w:rFonts w:ascii="Times New Roman" w:hAnsi="Times New Roman"/>
        </w:rPr>
        <w:t xml:space="preserve">. As </w:t>
      </w:r>
      <w:r w:rsidR="00022698" w:rsidRPr="00022698">
        <w:rPr>
          <w:rFonts w:ascii="Times New Roman" w:hAnsi="Times New Roman"/>
        </w:rPr>
        <w:t>we anticipated</w:t>
      </w:r>
      <w:r>
        <w:rPr>
          <w:rFonts w:ascii="Times New Roman" w:hAnsi="Times New Roman"/>
        </w:rPr>
        <w:t xml:space="preserve">, </w:t>
      </w:r>
      <w:r w:rsidR="00022698" w:rsidRPr="00022698">
        <w:rPr>
          <w:rFonts w:ascii="Times New Roman" w:hAnsi="Times New Roman"/>
        </w:rPr>
        <w:t xml:space="preserve">2023 has indeed opened </w:t>
      </w:r>
      <w:r>
        <w:rPr>
          <w:rFonts w:ascii="Times New Roman" w:hAnsi="Times New Roman"/>
        </w:rPr>
        <w:t xml:space="preserve">with </w:t>
      </w:r>
      <w:r w:rsidR="00022698" w:rsidRPr="00022698">
        <w:rPr>
          <w:rFonts w:ascii="Times New Roman" w:hAnsi="Times New Roman"/>
        </w:rPr>
        <w:t xml:space="preserve">slower year on year revenue growth than we were seeing towards the end of 2022. We do you feel this reflects primarily macro headwinds. </w:t>
      </w:r>
    </w:p>
    <w:p w14:paraId="268CF60D" w14:textId="77777777" w:rsidR="000D4AE2" w:rsidRDefault="000D4AE2" w:rsidP="00022698">
      <w:pPr>
        <w:tabs>
          <w:tab w:val="left" w:pos="2268"/>
          <w:tab w:val="left" w:pos="4536"/>
        </w:tabs>
        <w:ind w:left="2265" w:hanging="2265"/>
        <w:jc w:val="both"/>
        <w:rPr>
          <w:rFonts w:ascii="Times New Roman" w:hAnsi="Times New Roman"/>
        </w:rPr>
      </w:pPr>
    </w:p>
    <w:p w14:paraId="79E1D4A2"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What I would say is that contract renewals remain strong.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we've actually seen a renewal rate on our largest clients.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 have a lot of </w:t>
      </w:r>
      <w:r w:rsidR="00022698" w:rsidRPr="00022698">
        <w:rPr>
          <w:rFonts w:ascii="Times New Roman" w:hAnsi="Times New Roman"/>
        </w:rPr>
        <w:lastRenderedPageBreak/>
        <w:t>big clients with large annual tracking contracts</w:t>
      </w:r>
      <w:r>
        <w:rPr>
          <w:rFonts w:ascii="Times New Roman" w:hAnsi="Times New Roman"/>
        </w:rPr>
        <w:t>,</w:t>
      </w:r>
      <w:r w:rsidR="00022698" w:rsidRPr="00022698">
        <w:rPr>
          <w:rFonts w:ascii="Times New Roman" w:hAnsi="Times New Roman"/>
        </w:rPr>
        <w:t xml:space="preserve"> renewal rates are 98%. And similarly, some of those contracts are </w:t>
      </w:r>
      <w:r>
        <w:rPr>
          <w:rFonts w:ascii="Times New Roman" w:hAnsi="Times New Roman"/>
        </w:rPr>
        <w:t>syndicated into the Worldpanel N</w:t>
      </w:r>
      <w:r w:rsidR="00022698" w:rsidRPr="00022698">
        <w:rPr>
          <w:rFonts w:ascii="Times New Roman" w:hAnsi="Times New Roman"/>
        </w:rPr>
        <w:t>umerator and thos</w:t>
      </w:r>
      <w:r>
        <w:rPr>
          <w:rFonts w:ascii="Times New Roman" w:hAnsi="Times New Roman"/>
        </w:rPr>
        <w:t>e revenues on the contract side</w:t>
      </w:r>
      <w:r w:rsidR="00022698" w:rsidRPr="00022698">
        <w:rPr>
          <w:rFonts w:ascii="Times New Roman" w:hAnsi="Times New Roman"/>
        </w:rPr>
        <w:t xml:space="preserve"> remaining strong</w:t>
      </w:r>
      <w:r>
        <w:rPr>
          <w:rFonts w:ascii="Times New Roman" w:hAnsi="Times New Roman"/>
        </w:rPr>
        <w:t>,</w:t>
      </w:r>
      <w:r w:rsidR="00022698" w:rsidRPr="00022698">
        <w:rPr>
          <w:rFonts w:ascii="Times New Roman" w:hAnsi="Times New Roman"/>
        </w:rPr>
        <w:t xml:space="preserve"> remaining robust</w:t>
      </w:r>
      <w:r>
        <w:rPr>
          <w:rFonts w:ascii="Times New Roman" w:hAnsi="Times New Roman"/>
        </w:rPr>
        <w:t>.</w:t>
      </w:r>
    </w:p>
    <w:p w14:paraId="3072A766" w14:textId="77777777" w:rsidR="000D4AE2" w:rsidRDefault="000D4AE2" w:rsidP="00022698">
      <w:pPr>
        <w:tabs>
          <w:tab w:val="left" w:pos="2268"/>
          <w:tab w:val="left" w:pos="4536"/>
        </w:tabs>
        <w:ind w:left="2265" w:hanging="2265"/>
        <w:jc w:val="both"/>
        <w:rPr>
          <w:rFonts w:ascii="Times New Roman" w:hAnsi="Times New Roman"/>
        </w:rPr>
      </w:pPr>
    </w:p>
    <w:p w14:paraId="2D5B2125"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t xml:space="preserve">Where </w:t>
      </w:r>
      <w:r w:rsidR="00022698" w:rsidRPr="00022698">
        <w:rPr>
          <w:rFonts w:ascii="Times New Roman" w:hAnsi="Times New Roman"/>
        </w:rPr>
        <w:t xml:space="preserve">we are seeing some shortfall is in the ad hoc </w:t>
      </w:r>
      <w:proofErr w:type="gramStart"/>
      <w:r w:rsidR="00022698" w:rsidRPr="00022698">
        <w:rPr>
          <w:rFonts w:ascii="Times New Roman" w:hAnsi="Times New Roman"/>
        </w:rPr>
        <w:t>income</w:t>
      </w:r>
      <w:r>
        <w:rPr>
          <w:rFonts w:ascii="Times New Roman" w:hAnsi="Times New Roman"/>
        </w:rPr>
        <w:t>,</w:t>
      </w:r>
      <w:r w:rsidR="00022698" w:rsidRPr="00022698">
        <w:rPr>
          <w:rFonts w:ascii="Times New Roman" w:hAnsi="Times New Roman"/>
        </w:rPr>
        <w:t xml:space="preserve"> if</w:t>
      </w:r>
      <w:proofErr w:type="gramEnd"/>
      <w:r w:rsidR="00022698" w:rsidRPr="00022698">
        <w:rPr>
          <w:rFonts w:ascii="Times New Roman" w:hAnsi="Times New Roman"/>
        </w:rPr>
        <w:t xml:space="preserve"> I can put it that way. So more </w:t>
      </w:r>
      <w:r>
        <w:rPr>
          <w:rFonts w:ascii="Times New Roman" w:hAnsi="Times New Roman"/>
        </w:rPr>
        <w:t xml:space="preserve">on </w:t>
      </w:r>
      <w:r w:rsidR="00022698" w:rsidRPr="00022698">
        <w:rPr>
          <w:rFonts w:ascii="Times New Roman" w:hAnsi="Times New Roman"/>
        </w:rPr>
        <w:t xml:space="preserve">sort of projects, </w:t>
      </w:r>
      <w:r>
        <w:rPr>
          <w:rFonts w:ascii="Times New Roman" w:hAnsi="Times New Roman"/>
        </w:rPr>
        <w:t>shorter term solution areas, Creative and M</w:t>
      </w:r>
      <w:r w:rsidR="00022698" w:rsidRPr="00022698">
        <w:rPr>
          <w:rFonts w:ascii="Times New Roman" w:hAnsi="Times New Roman"/>
        </w:rPr>
        <w:t>edia is a bit lower as we thought it would be on client cautions or hearings</w:t>
      </w:r>
      <w:r>
        <w:rPr>
          <w:rFonts w:ascii="Times New Roman" w:hAnsi="Times New Roman"/>
        </w:rPr>
        <w:t xml:space="preserve"> that </w:t>
      </w:r>
      <w:r w:rsidR="00022698" w:rsidRPr="00022698">
        <w:rPr>
          <w:rFonts w:ascii="Times New Roman" w:hAnsi="Times New Roman"/>
        </w:rPr>
        <w:t xml:space="preserve">clients are just taking a bit longer to commit to projects and just sort of biding their time. </w:t>
      </w:r>
    </w:p>
    <w:p w14:paraId="3783A78C" w14:textId="77777777" w:rsidR="000D4AE2" w:rsidRDefault="000D4AE2" w:rsidP="00022698">
      <w:pPr>
        <w:tabs>
          <w:tab w:val="left" w:pos="2268"/>
          <w:tab w:val="left" w:pos="4536"/>
        </w:tabs>
        <w:ind w:left="2265" w:hanging="2265"/>
        <w:jc w:val="both"/>
        <w:rPr>
          <w:rFonts w:ascii="Times New Roman" w:hAnsi="Times New Roman"/>
        </w:rPr>
      </w:pPr>
    </w:p>
    <w:p w14:paraId="0708879F"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When I look at secured revenue, it's </w:t>
      </w:r>
      <w:proofErr w:type="gramStart"/>
      <w:r w:rsidR="00022698" w:rsidRPr="00022698">
        <w:rPr>
          <w:rFonts w:ascii="Times New Roman" w:hAnsi="Times New Roman"/>
        </w:rPr>
        <w:t>actually in</w:t>
      </w:r>
      <w:proofErr w:type="gramEnd"/>
      <w:r w:rsidR="00022698" w:rsidRPr="00022698">
        <w:rPr>
          <w:rFonts w:ascii="Times New Roman" w:hAnsi="Times New Roman"/>
        </w:rPr>
        <w:t xml:space="preserve"> line with where I would expect it normally to be versus the plan and versus the prior year, and actually orders to</w:t>
      </w:r>
      <w:r>
        <w:rPr>
          <w:rFonts w:ascii="Times New Roman" w:hAnsi="Times New Roman"/>
        </w:rPr>
        <w:t>o are</w:t>
      </w:r>
      <w:r w:rsidR="00022698" w:rsidRPr="00022698">
        <w:rPr>
          <w:rFonts w:ascii="Times New Roman" w:hAnsi="Times New Roman"/>
        </w:rPr>
        <w:t xml:space="preserve"> not a mile off. But I think the sort of detail here is in the </w:t>
      </w:r>
      <w:proofErr w:type="gramStart"/>
      <w:r w:rsidR="00022698" w:rsidRPr="00022698">
        <w:rPr>
          <w:rFonts w:ascii="Times New Roman" w:hAnsi="Times New Roman"/>
        </w:rPr>
        <w:t>shorter term</w:t>
      </w:r>
      <w:proofErr w:type="gramEnd"/>
      <w:r w:rsidR="00022698" w:rsidRPr="00022698">
        <w:rPr>
          <w:rFonts w:ascii="Times New Roman" w:hAnsi="Times New Roman"/>
        </w:rPr>
        <w:t xml:space="preserve"> nature of the project, which you don't necessarily get certainty on until closer to the time. And so obviously, what remains to be seen </w:t>
      </w:r>
      <w:r>
        <w:rPr>
          <w:rFonts w:ascii="Times New Roman" w:hAnsi="Times New Roman"/>
        </w:rPr>
        <w:t xml:space="preserve">is just </w:t>
      </w:r>
      <w:r w:rsidR="00022698" w:rsidRPr="00022698">
        <w:rPr>
          <w:rFonts w:ascii="Times New Roman" w:hAnsi="Times New Roman"/>
        </w:rPr>
        <w:t xml:space="preserve">timing, </w:t>
      </w:r>
      <w:r>
        <w:rPr>
          <w:rFonts w:ascii="Times New Roman" w:hAnsi="Times New Roman"/>
        </w:rPr>
        <w:t xml:space="preserve">whether </w:t>
      </w:r>
      <w:r w:rsidR="00022698" w:rsidRPr="00022698">
        <w:rPr>
          <w:rFonts w:ascii="Times New Roman" w:hAnsi="Times New Roman"/>
        </w:rPr>
        <w:t xml:space="preserve">the projects </w:t>
      </w:r>
      <w:r>
        <w:rPr>
          <w:rFonts w:ascii="Times New Roman" w:hAnsi="Times New Roman"/>
        </w:rPr>
        <w:t xml:space="preserve">are </w:t>
      </w:r>
      <w:r w:rsidR="00022698" w:rsidRPr="00022698">
        <w:rPr>
          <w:rFonts w:ascii="Times New Roman" w:hAnsi="Times New Roman"/>
        </w:rPr>
        <w:t>completed as planned or whether some of that is not timing, or at least</w:t>
      </w:r>
      <w:r>
        <w:rPr>
          <w:rFonts w:ascii="Times New Roman" w:hAnsi="Times New Roman"/>
        </w:rPr>
        <w:t xml:space="preserve"> if </w:t>
      </w:r>
      <w:r w:rsidR="00022698" w:rsidRPr="00022698">
        <w:rPr>
          <w:rFonts w:ascii="Times New Roman" w:hAnsi="Times New Roman"/>
        </w:rPr>
        <w:t xml:space="preserve">it is timing, its timing into next year, which gets pulled out of a financial year. </w:t>
      </w:r>
    </w:p>
    <w:p w14:paraId="42013693" w14:textId="77777777" w:rsidR="000D4AE2" w:rsidRDefault="000D4AE2" w:rsidP="00022698">
      <w:pPr>
        <w:tabs>
          <w:tab w:val="left" w:pos="2268"/>
          <w:tab w:val="left" w:pos="4536"/>
        </w:tabs>
        <w:ind w:left="2265" w:hanging="2265"/>
        <w:jc w:val="both"/>
        <w:rPr>
          <w:rFonts w:ascii="Times New Roman" w:hAnsi="Times New Roman"/>
        </w:rPr>
      </w:pPr>
    </w:p>
    <w:p w14:paraId="57D3C281"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So that's what we're seeing. It's not overly dramatic, but we are seeing slow revenue growth first quarter. </w:t>
      </w:r>
    </w:p>
    <w:p w14:paraId="6917CBB5" w14:textId="77777777" w:rsidR="000D4AE2" w:rsidRDefault="000D4AE2" w:rsidP="00022698">
      <w:pPr>
        <w:tabs>
          <w:tab w:val="left" w:pos="2268"/>
          <w:tab w:val="left" w:pos="4536"/>
        </w:tabs>
        <w:ind w:left="2265" w:hanging="2265"/>
        <w:jc w:val="both"/>
        <w:rPr>
          <w:rFonts w:ascii="Times New Roman" w:hAnsi="Times New Roman"/>
        </w:rPr>
      </w:pPr>
    </w:p>
    <w:p w14:paraId="6356545B"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If you were to pick out areas </w:t>
      </w:r>
      <w:r>
        <w:rPr>
          <w:rFonts w:ascii="Times New Roman" w:hAnsi="Times New Roman"/>
        </w:rPr>
        <w:t>of some of that slowness and</w:t>
      </w:r>
      <w:r w:rsidR="00022698" w:rsidRPr="00022698">
        <w:rPr>
          <w:rFonts w:ascii="Times New Roman" w:hAnsi="Times New Roman"/>
        </w:rPr>
        <w:t xml:space="preserve"> where it's coming from</w:t>
      </w:r>
      <w:r>
        <w:rPr>
          <w:rFonts w:ascii="Times New Roman" w:hAnsi="Times New Roman"/>
        </w:rPr>
        <w:t>,</w:t>
      </w:r>
      <w:r w:rsidR="00022698" w:rsidRPr="00022698">
        <w:rPr>
          <w:rFonts w:ascii="Times New Roman" w:hAnsi="Times New Roman"/>
        </w:rPr>
        <w:t xml:space="preserve"> the technology sector was the big driver of revenue growth last year</w:t>
      </w:r>
      <w:r>
        <w:rPr>
          <w:rFonts w:ascii="Times New Roman" w:hAnsi="Times New Roman"/>
        </w:rPr>
        <w:t xml:space="preserve">, </w:t>
      </w:r>
      <w:r w:rsidR="00022698" w:rsidRPr="00022698">
        <w:rPr>
          <w:rFonts w:ascii="Times New Roman" w:hAnsi="Times New Roman"/>
        </w:rPr>
        <w:t>I think around about 12%</w:t>
      </w:r>
      <w:r>
        <w:rPr>
          <w:rFonts w:ascii="Times New Roman" w:hAnsi="Times New Roman"/>
        </w:rPr>
        <w:t xml:space="preserve"> up. This </w:t>
      </w:r>
      <w:r w:rsidR="00022698" w:rsidRPr="00022698">
        <w:rPr>
          <w:rFonts w:ascii="Times New Roman" w:hAnsi="Times New Roman"/>
        </w:rPr>
        <w:t>year, it's more of a flat performance so far</w:t>
      </w:r>
      <w:r>
        <w:rPr>
          <w:rFonts w:ascii="Times New Roman" w:hAnsi="Times New Roman"/>
        </w:rPr>
        <w:t xml:space="preserve"> a</w:t>
      </w:r>
      <w:r w:rsidR="00022698" w:rsidRPr="00022698">
        <w:rPr>
          <w:rFonts w:ascii="Times New Roman" w:hAnsi="Times New Roman"/>
        </w:rPr>
        <w:t xml:space="preserve">nd that's primarily in the media volume domain, which again, comes back to the point </w:t>
      </w:r>
      <w:r>
        <w:rPr>
          <w:rFonts w:ascii="Times New Roman" w:hAnsi="Times New Roman"/>
        </w:rPr>
        <w:t>I was talking about earlier, the BL</w:t>
      </w:r>
      <w:r w:rsidR="00022698" w:rsidRPr="00022698">
        <w:rPr>
          <w:rFonts w:ascii="Times New Roman" w:hAnsi="Times New Roman"/>
        </w:rPr>
        <w:t>I product a little bit lower spending there</w:t>
      </w:r>
      <w:r>
        <w:rPr>
          <w:rFonts w:ascii="Times New Roman" w:hAnsi="Times New Roman"/>
        </w:rPr>
        <w:t xml:space="preserve">. </w:t>
      </w:r>
    </w:p>
    <w:p w14:paraId="4B43A9A2" w14:textId="77777777" w:rsidR="000D4AE2" w:rsidRDefault="000D4AE2" w:rsidP="00022698">
      <w:pPr>
        <w:tabs>
          <w:tab w:val="left" w:pos="2268"/>
          <w:tab w:val="left" w:pos="4536"/>
        </w:tabs>
        <w:ind w:left="2265" w:hanging="2265"/>
        <w:jc w:val="both"/>
        <w:rPr>
          <w:rFonts w:ascii="Times New Roman" w:hAnsi="Times New Roman"/>
        </w:rPr>
      </w:pPr>
    </w:p>
    <w:p w14:paraId="3246A255"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North America, which is all sort of linked because </w:t>
      </w:r>
      <w:r>
        <w:rPr>
          <w:rFonts w:ascii="Times New Roman" w:hAnsi="Times New Roman"/>
        </w:rPr>
        <w:t xml:space="preserve">the </w:t>
      </w:r>
      <w:r w:rsidR="00022698" w:rsidRPr="00022698">
        <w:rPr>
          <w:rFonts w:ascii="Times New Roman" w:hAnsi="Times New Roman"/>
        </w:rPr>
        <w:t xml:space="preserve">technology </w:t>
      </w:r>
      <w:r>
        <w:rPr>
          <w:rFonts w:ascii="Times New Roman" w:hAnsi="Times New Roman"/>
        </w:rPr>
        <w:t xml:space="preserve">plants are </w:t>
      </w:r>
      <w:r w:rsidR="00022698" w:rsidRPr="00022698">
        <w:rPr>
          <w:rFonts w:ascii="Times New Roman" w:hAnsi="Times New Roman"/>
        </w:rPr>
        <w:t xml:space="preserve">in North America </w:t>
      </w:r>
      <w:r>
        <w:rPr>
          <w:rFonts w:ascii="Times New Roman" w:hAnsi="Times New Roman"/>
        </w:rPr>
        <w:t xml:space="preserve">in </w:t>
      </w:r>
      <w:r w:rsidR="00022698" w:rsidRPr="00022698">
        <w:rPr>
          <w:rFonts w:ascii="Times New Roman" w:hAnsi="Times New Roman"/>
        </w:rPr>
        <w:t xml:space="preserve">media domain. And then China was very specific around COVID. Although as I said, the order outlook is looking a little better for the coming months. </w:t>
      </w:r>
    </w:p>
    <w:p w14:paraId="1A106454" w14:textId="77777777" w:rsidR="000D4AE2" w:rsidRDefault="000D4AE2" w:rsidP="00022698">
      <w:pPr>
        <w:tabs>
          <w:tab w:val="left" w:pos="2268"/>
          <w:tab w:val="left" w:pos="4536"/>
        </w:tabs>
        <w:ind w:left="2265" w:hanging="2265"/>
        <w:jc w:val="both"/>
        <w:rPr>
          <w:rFonts w:ascii="Times New Roman" w:hAnsi="Times New Roman"/>
        </w:rPr>
      </w:pPr>
    </w:p>
    <w:p w14:paraId="5946D6FA" w14:textId="77777777"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proofErr w:type="gramStart"/>
      <w:r>
        <w:rPr>
          <w:rFonts w:ascii="Times New Roman" w:hAnsi="Times New Roman"/>
        </w:rPr>
        <w:t>So</w:t>
      </w:r>
      <w:proofErr w:type="gramEnd"/>
      <w:r>
        <w:rPr>
          <w:rFonts w:ascii="Times New Roman" w:hAnsi="Times New Roman"/>
        </w:rPr>
        <w:t xml:space="preserve"> what can we do about this?  W</w:t>
      </w:r>
      <w:r w:rsidR="00022698" w:rsidRPr="00022698">
        <w:rPr>
          <w:rFonts w:ascii="Times New Roman" w:hAnsi="Times New Roman"/>
        </w:rPr>
        <w:t>e're focusing, as we always do</w:t>
      </w:r>
      <w:r>
        <w:rPr>
          <w:rFonts w:ascii="Times New Roman" w:hAnsi="Times New Roman"/>
        </w:rPr>
        <w:t>,</w:t>
      </w:r>
      <w:r w:rsidR="00022698" w:rsidRPr="00022698">
        <w:rPr>
          <w:rFonts w:ascii="Times New Roman" w:hAnsi="Times New Roman"/>
        </w:rPr>
        <w:t xml:space="preserve"> on our costs, </w:t>
      </w:r>
      <w:r>
        <w:rPr>
          <w:rFonts w:ascii="Times New Roman" w:hAnsi="Times New Roman"/>
        </w:rPr>
        <w:t xml:space="preserve">our </w:t>
      </w:r>
      <w:r w:rsidR="00022698" w:rsidRPr="00022698">
        <w:rPr>
          <w:rFonts w:ascii="Times New Roman" w:hAnsi="Times New Roman"/>
        </w:rPr>
        <w:t xml:space="preserve">headcount control to ensure that we have resources that match our demand </w:t>
      </w:r>
      <w:r>
        <w:rPr>
          <w:rFonts w:ascii="Times New Roman" w:hAnsi="Times New Roman"/>
        </w:rPr>
        <w:t xml:space="preserve">and </w:t>
      </w:r>
      <w:r w:rsidR="00022698" w:rsidRPr="00022698">
        <w:rPr>
          <w:rFonts w:ascii="Times New Roman" w:hAnsi="Times New Roman"/>
        </w:rPr>
        <w:t xml:space="preserve">that we protect our cash flows. Our headcount has </w:t>
      </w:r>
      <w:proofErr w:type="gramStart"/>
      <w:r w:rsidR="00022698" w:rsidRPr="00022698">
        <w:rPr>
          <w:rFonts w:ascii="Times New Roman" w:hAnsi="Times New Roman"/>
        </w:rPr>
        <w:t>actually been</w:t>
      </w:r>
      <w:proofErr w:type="gramEnd"/>
      <w:r w:rsidR="00022698" w:rsidRPr="00022698">
        <w:rPr>
          <w:rFonts w:ascii="Times New Roman" w:hAnsi="Times New Roman"/>
        </w:rPr>
        <w:t xml:space="preserve"> steadily falling since August last year. </w:t>
      </w:r>
      <w:proofErr w:type="gramStart"/>
      <w:r w:rsidR="00022698" w:rsidRPr="00022698">
        <w:rPr>
          <w:rFonts w:ascii="Times New Roman" w:hAnsi="Times New Roman"/>
        </w:rPr>
        <w:t>So</w:t>
      </w:r>
      <w:proofErr w:type="gramEnd"/>
      <w:r w:rsidR="00022698" w:rsidRPr="00022698">
        <w:rPr>
          <w:rFonts w:ascii="Times New Roman" w:hAnsi="Times New Roman"/>
        </w:rPr>
        <w:t xml:space="preserve"> as we focus on efficiency, productivity, and making sure we have the right resource</w:t>
      </w:r>
      <w:r>
        <w:rPr>
          <w:rFonts w:ascii="Times New Roman" w:hAnsi="Times New Roman"/>
        </w:rPr>
        <w:t>s, and actually</w:t>
      </w:r>
      <w:r w:rsidR="00022698" w:rsidRPr="00022698">
        <w:rPr>
          <w:rFonts w:ascii="Times New Roman" w:hAnsi="Times New Roman"/>
        </w:rPr>
        <w:t xml:space="preserve"> there's a probably an acceleration in that headcount reduction in the last two or three months, which, again, is very much as we planned. </w:t>
      </w:r>
    </w:p>
    <w:p w14:paraId="0654CB92" w14:textId="77777777" w:rsidR="000D4AE2" w:rsidRDefault="000D4AE2" w:rsidP="00022698">
      <w:pPr>
        <w:tabs>
          <w:tab w:val="left" w:pos="2268"/>
          <w:tab w:val="left" w:pos="4536"/>
        </w:tabs>
        <w:ind w:left="2265" w:hanging="2265"/>
        <w:jc w:val="both"/>
        <w:rPr>
          <w:rFonts w:ascii="Times New Roman" w:hAnsi="Times New Roman"/>
        </w:rPr>
      </w:pPr>
    </w:p>
    <w:p w14:paraId="0BB98809" w14:textId="4C3FDE64"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Our cost efficiency projects are on track, as I said</w:t>
      </w:r>
      <w:r>
        <w:rPr>
          <w:rFonts w:ascii="Times New Roman" w:hAnsi="Times New Roman"/>
        </w:rPr>
        <w:t xml:space="preserve">. We </w:t>
      </w:r>
      <w:r w:rsidR="00022698" w:rsidRPr="00022698">
        <w:rPr>
          <w:rFonts w:ascii="Times New Roman" w:hAnsi="Times New Roman"/>
        </w:rPr>
        <w:t xml:space="preserve">took </w:t>
      </w:r>
      <w:r>
        <w:rPr>
          <w:rFonts w:ascii="Times New Roman" w:hAnsi="Times New Roman"/>
        </w:rPr>
        <w:t xml:space="preserve">some </w:t>
      </w:r>
      <w:r w:rsidR="00022698" w:rsidRPr="00022698">
        <w:rPr>
          <w:rFonts w:ascii="Times New Roman" w:hAnsi="Times New Roman"/>
        </w:rPr>
        <w:t>incremental action in the fourth quarter</w:t>
      </w:r>
      <w:r>
        <w:rPr>
          <w:rFonts w:ascii="Times New Roman" w:hAnsi="Times New Roman"/>
        </w:rPr>
        <w:t>,</w:t>
      </w:r>
      <w:r w:rsidR="00022698" w:rsidRPr="00022698">
        <w:rPr>
          <w:rFonts w:ascii="Times New Roman" w:hAnsi="Times New Roman"/>
        </w:rPr>
        <w:t xml:space="preserve"> </w:t>
      </w:r>
      <w:proofErr w:type="gramStart"/>
      <w:r w:rsidR="00022698" w:rsidRPr="00022698">
        <w:rPr>
          <w:rFonts w:ascii="Times New Roman" w:hAnsi="Times New Roman"/>
        </w:rPr>
        <w:t xml:space="preserve">particular </w:t>
      </w:r>
      <w:r>
        <w:rPr>
          <w:rFonts w:ascii="Times New Roman" w:hAnsi="Times New Roman"/>
        </w:rPr>
        <w:t>around</w:t>
      </w:r>
      <w:proofErr w:type="gramEnd"/>
      <w:r>
        <w:rPr>
          <w:rFonts w:ascii="Times New Roman" w:hAnsi="Times New Roman"/>
        </w:rPr>
        <w:t xml:space="preserve"> from </w:t>
      </w:r>
      <w:r w:rsidR="00022698" w:rsidRPr="00022698">
        <w:rPr>
          <w:rFonts w:ascii="Times New Roman" w:hAnsi="Times New Roman"/>
        </w:rPr>
        <w:t>senior management grades</w:t>
      </w:r>
      <w:r>
        <w:rPr>
          <w:rFonts w:ascii="Times New Roman" w:hAnsi="Times New Roman"/>
        </w:rPr>
        <w:t xml:space="preserve">.  </w:t>
      </w:r>
      <w:r w:rsidR="00FF161F">
        <w:rPr>
          <w:rFonts w:ascii="Times New Roman" w:hAnsi="Times New Roman"/>
        </w:rPr>
        <w:t>It</w:t>
      </w:r>
      <w:r w:rsidR="00FF161F" w:rsidRPr="00022698">
        <w:rPr>
          <w:rFonts w:ascii="Times New Roman" w:hAnsi="Times New Roman"/>
        </w:rPr>
        <w:t>’s</w:t>
      </w:r>
      <w:r w:rsidR="00022698" w:rsidRPr="00022698">
        <w:rPr>
          <w:rFonts w:ascii="Times New Roman" w:hAnsi="Times New Roman"/>
        </w:rPr>
        <w:t xml:space="preserve"> actually slightly increased the </w:t>
      </w:r>
      <w:proofErr w:type="gramStart"/>
      <w:r w:rsidR="00022698" w:rsidRPr="00022698">
        <w:rPr>
          <w:rFonts w:ascii="Times New Roman" w:hAnsi="Times New Roman"/>
        </w:rPr>
        <w:t>one of</w:t>
      </w:r>
      <w:r>
        <w:rPr>
          <w:rFonts w:ascii="Times New Roman" w:hAnsi="Times New Roman"/>
        </w:rPr>
        <w:t>f</w:t>
      </w:r>
      <w:proofErr w:type="gramEnd"/>
      <w:r>
        <w:rPr>
          <w:rFonts w:ascii="Times New Roman" w:hAnsi="Times New Roman"/>
        </w:rPr>
        <w:t xml:space="preserve"> charge </w:t>
      </w:r>
      <w:r>
        <w:rPr>
          <w:rFonts w:ascii="Times New Roman" w:hAnsi="Times New Roman"/>
        </w:rPr>
        <w:lastRenderedPageBreak/>
        <w:t>last year as we booked</w:t>
      </w:r>
      <w:r w:rsidR="00022698" w:rsidRPr="00022698">
        <w:rPr>
          <w:rFonts w:ascii="Times New Roman" w:hAnsi="Times New Roman"/>
        </w:rPr>
        <w:t xml:space="preserve"> redundancy costs of that, but that's reduced our costs into this year</w:t>
      </w:r>
      <w:r>
        <w:rPr>
          <w:rFonts w:ascii="Times New Roman" w:hAnsi="Times New Roman"/>
        </w:rPr>
        <w:t xml:space="preserve">. </w:t>
      </w:r>
    </w:p>
    <w:p w14:paraId="2A03584E" w14:textId="77777777" w:rsidR="000D4AE2" w:rsidRDefault="000D4AE2" w:rsidP="00022698">
      <w:pPr>
        <w:tabs>
          <w:tab w:val="left" w:pos="2268"/>
          <w:tab w:val="left" w:pos="4536"/>
        </w:tabs>
        <w:ind w:left="2265" w:hanging="2265"/>
        <w:jc w:val="both"/>
        <w:rPr>
          <w:rFonts w:ascii="Times New Roman" w:hAnsi="Times New Roman"/>
        </w:rPr>
      </w:pPr>
    </w:p>
    <w:p w14:paraId="127176A6" w14:textId="5B2AB8AB" w:rsidR="000D4AE2"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t>W</w:t>
      </w:r>
      <w:r w:rsidR="00022698" w:rsidRPr="00022698">
        <w:rPr>
          <w:rFonts w:ascii="Times New Roman" w:hAnsi="Times New Roman"/>
        </w:rPr>
        <w:t xml:space="preserve">e are taking disciplined action on pricing to protect </w:t>
      </w:r>
      <w:r>
        <w:rPr>
          <w:rFonts w:ascii="Times New Roman" w:hAnsi="Times New Roman"/>
        </w:rPr>
        <w:t xml:space="preserve">our </w:t>
      </w:r>
      <w:r w:rsidR="00022698" w:rsidRPr="00022698">
        <w:rPr>
          <w:rFonts w:ascii="Times New Roman" w:hAnsi="Times New Roman"/>
        </w:rPr>
        <w:t xml:space="preserve">margin. </w:t>
      </w:r>
      <w:r>
        <w:rPr>
          <w:rFonts w:ascii="Times New Roman" w:hAnsi="Times New Roman"/>
        </w:rPr>
        <w:t xml:space="preserve">As </w:t>
      </w:r>
      <w:r w:rsidR="00022698" w:rsidRPr="00022698">
        <w:rPr>
          <w:rFonts w:ascii="Times New Roman" w:hAnsi="Times New Roman"/>
        </w:rPr>
        <w:t>I mentioned earlier, one caveat h</w:t>
      </w:r>
      <w:r>
        <w:rPr>
          <w:rFonts w:ascii="Times New Roman" w:hAnsi="Times New Roman"/>
        </w:rPr>
        <w:t>ere is that, again, our clients</w:t>
      </w:r>
      <w:r w:rsidR="00022698" w:rsidRPr="00022698">
        <w:rPr>
          <w:rFonts w:ascii="Times New Roman" w:hAnsi="Times New Roman"/>
        </w:rPr>
        <w:t xml:space="preserve"> sometimes responding by scope reductions</w:t>
      </w:r>
      <w:r>
        <w:rPr>
          <w:rFonts w:ascii="Times New Roman" w:hAnsi="Times New Roman"/>
        </w:rPr>
        <w:t xml:space="preserve">. </w:t>
      </w:r>
      <w:r w:rsidR="00022698" w:rsidRPr="00022698">
        <w:rPr>
          <w:rFonts w:ascii="Times New Roman" w:hAnsi="Times New Roman"/>
        </w:rPr>
        <w:t xml:space="preserve">I think that's what you would expect.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we're managing to pass through the pricing</w:t>
      </w:r>
      <w:r>
        <w:rPr>
          <w:rFonts w:ascii="Times New Roman" w:hAnsi="Times New Roman"/>
        </w:rPr>
        <w:t xml:space="preserve">, but </w:t>
      </w:r>
      <w:r w:rsidR="00022698" w:rsidRPr="00022698">
        <w:rPr>
          <w:rFonts w:ascii="Times New Roman" w:hAnsi="Times New Roman"/>
        </w:rPr>
        <w:t>sometimes clients will have a budget they're working to</w:t>
      </w:r>
      <w:r>
        <w:rPr>
          <w:rFonts w:ascii="Times New Roman" w:hAnsi="Times New Roman"/>
        </w:rPr>
        <w:t>,</w:t>
      </w:r>
      <w:r w:rsidR="00022698" w:rsidRPr="00022698">
        <w:rPr>
          <w:rFonts w:ascii="Times New Roman" w:hAnsi="Times New Roman"/>
        </w:rPr>
        <w:t xml:space="preserve"> so they will </w:t>
      </w:r>
      <w:r>
        <w:rPr>
          <w:rFonts w:ascii="Times New Roman" w:hAnsi="Times New Roman"/>
        </w:rPr>
        <w:t>re</w:t>
      </w:r>
      <w:r w:rsidR="00FF161F">
        <w:rPr>
          <w:rFonts w:ascii="Times New Roman" w:hAnsi="Times New Roman"/>
        </w:rPr>
        <w:t>-</w:t>
      </w:r>
      <w:r w:rsidR="00022698" w:rsidRPr="00022698">
        <w:rPr>
          <w:rFonts w:ascii="Times New Roman" w:hAnsi="Times New Roman"/>
        </w:rPr>
        <w:t>scope the project slightly to hit that budget</w:t>
      </w:r>
      <w:r>
        <w:rPr>
          <w:rFonts w:ascii="Times New Roman" w:hAnsi="Times New Roman"/>
        </w:rPr>
        <w:t xml:space="preserve">. We </w:t>
      </w:r>
      <w:r w:rsidR="00022698" w:rsidRPr="00022698">
        <w:rPr>
          <w:rFonts w:ascii="Times New Roman" w:hAnsi="Times New Roman"/>
        </w:rPr>
        <w:t xml:space="preserve">still get the margin percentage terms, but slightly less </w:t>
      </w:r>
      <w:r>
        <w:rPr>
          <w:rFonts w:ascii="Times New Roman" w:hAnsi="Times New Roman"/>
        </w:rPr>
        <w:t xml:space="preserve">on </w:t>
      </w:r>
      <w:r w:rsidR="00022698" w:rsidRPr="00022698">
        <w:rPr>
          <w:rFonts w:ascii="Times New Roman" w:hAnsi="Times New Roman"/>
        </w:rPr>
        <w:t>absolute terms</w:t>
      </w:r>
      <w:r>
        <w:rPr>
          <w:rFonts w:ascii="Times New Roman" w:hAnsi="Times New Roman"/>
        </w:rPr>
        <w:t>. W</w:t>
      </w:r>
      <w:r w:rsidR="00022698" w:rsidRPr="00022698">
        <w:rPr>
          <w:rFonts w:ascii="Times New Roman" w:hAnsi="Times New Roman"/>
        </w:rPr>
        <w:t xml:space="preserve">e'd rather that </w:t>
      </w:r>
      <w:r>
        <w:rPr>
          <w:rFonts w:ascii="Times New Roman" w:hAnsi="Times New Roman"/>
        </w:rPr>
        <w:t xml:space="preserve">than </w:t>
      </w:r>
      <w:r w:rsidR="00022698" w:rsidRPr="00022698">
        <w:rPr>
          <w:rFonts w:ascii="Times New Roman" w:hAnsi="Times New Roman"/>
        </w:rPr>
        <w:t>not pass through the fee increase. But</w:t>
      </w:r>
      <w:r>
        <w:rPr>
          <w:rFonts w:ascii="Times New Roman" w:hAnsi="Times New Roman"/>
        </w:rPr>
        <w:t xml:space="preserve"> that is happening a little bit, a bit of trend there.  </w:t>
      </w:r>
      <w:r w:rsidR="00022698" w:rsidRPr="00022698">
        <w:rPr>
          <w:rFonts w:ascii="Times New Roman" w:hAnsi="Times New Roman"/>
        </w:rPr>
        <w:t xml:space="preserve"> </w:t>
      </w:r>
    </w:p>
    <w:p w14:paraId="0EF13CD6" w14:textId="77777777" w:rsidR="000D4AE2" w:rsidRDefault="000D4AE2" w:rsidP="00022698">
      <w:pPr>
        <w:tabs>
          <w:tab w:val="left" w:pos="2268"/>
          <w:tab w:val="left" w:pos="4536"/>
        </w:tabs>
        <w:ind w:left="2265" w:hanging="2265"/>
        <w:jc w:val="both"/>
        <w:rPr>
          <w:rFonts w:ascii="Times New Roman" w:hAnsi="Times New Roman"/>
        </w:rPr>
      </w:pPr>
    </w:p>
    <w:p w14:paraId="40E57554" w14:textId="77777777" w:rsidR="00D82F1B" w:rsidRDefault="000D4AE2" w:rsidP="00022698">
      <w:pPr>
        <w:tabs>
          <w:tab w:val="left" w:pos="2268"/>
          <w:tab w:val="left" w:pos="4536"/>
        </w:tabs>
        <w:ind w:left="2265" w:hanging="2265"/>
        <w:jc w:val="both"/>
        <w:rPr>
          <w:rFonts w:ascii="Times New Roman" w:hAnsi="Times New Roman"/>
        </w:rPr>
      </w:pPr>
      <w:r>
        <w:rPr>
          <w:rFonts w:ascii="Times New Roman" w:hAnsi="Times New Roman"/>
        </w:rPr>
        <w:tab/>
        <w:t>W</w:t>
      </w:r>
      <w:r w:rsidR="00022698" w:rsidRPr="00022698">
        <w:rPr>
          <w:rFonts w:ascii="Times New Roman" w:hAnsi="Times New Roman"/>
        </w:rPr>
        <w:t>e're continuing to invest in our technology transformation</w:t>
      </w:r>
      <w:r>
        <w:rPr>
          <w:rFonts w:ascii="Times New Roman" w:hAnsi="Times New Roman"/>
        </w:rPr>
        <w:t xml:space="preserve">, so </w:t>
      </w:r>
      <w:r w:rsidR="00022698" w:rsidRPr="00022698">
        <w:rPr>
          <w:rFonts w:ascii="Times New Roman" w:hAnsi="Times New Roman"/>
        </w:rPr>
        <w:t xml:space="preserve">in our </w:t>
      </w:r>
      <w:r>
        <w:rPr>
          <w:rFonts w:ascii="Times New Roman" w:hAnsi="Times New Roman"/>
        </w:rPr>
        <w:t>capex, and continue</w:t>
      </w:r>
      <w:r w:rsidR="00022698" w:rsidRPr="00022698">
        <w:rPr>
          <w:rFonts w:ascii="Times New Roman" w:hAnsi="Times New Roman"/>
        </w:rPr>
        <w:t xml:space="preserve"> similar levels to what w</w:t>
      </w:r>
      <w:r>
        <w:rPr>
          <w:rFonts w:ascii="Times New Roman" w:hAnsi="Times New Roman"/>
        </w:rPr>
        <w:t>e saw in 2022. However, the one-</w:t>
      </w:r>
      <w:r w:rsidR="00022698" w:rsidRPr="00022698">
        <w:rPr>
          <w:rFonts w:ascii="Times New Roman" w:hAnsi="Times New Roman"/>
        </w:rPr>
        <w:t xml:space="preserve">off </w:t>
      </w:r>
      <w:proofErr w:type="gramStart"/>
      <w:r w:rsidR="00022698" w:rsidRPr="00022698">
        <w:rPr>
          <w:rFonts w:ascii="Times New Roman" w:hAnsi="Times New Roman"/>
        </w:rPr>
        <w:t>spend</w:t>
      </w:r>
      <w:proofErr w:type="gramEnd"/>
      <w:r w:rsidR="00022698" w:rsidRPr="00022698">
        <w:rPr>
          <w:rFonts w:ascii="Times New Roman" w:hAnsi="Times New Roman"/>
        </w:rPr>
        <w:t xml:space="preserve">, the transformation </w:t>
      </w:r>
      <w:r w:rsidR="00D82F1B">
        <w:rPr>
          <w:rFonts w:ascii="Times New Roman" w:hAnsi="Times New Roman"/>
        </w:rPr>
        <w:t xml:space="preserve">spend </w:t>
      </w:r>
      <w:r w:rsidR="00022698" w:rsidRPr="00022698">
        <w:rPr>
          <w:rFonts w:ascii="Times New Roman" w:hAnsi="Times New Roman"/>
        </w:rPr>
        <w:t>will be lower, and so probably ar</w:t>
      </w:r>
      <w:r w:rsidR="00D82F1B">
        <w:rPr>
          <w:rFonts w:ascii="Times New Roman" w:hAnsi="Times New Roman"/>
        </w:rPr>
        <w:t>ound half the level of 2022. T</w:t>
      </w:r>
      <w:r w:rsidR="00022698" w:rsidRPr="00022698">
        <w:rPr>
          <w:rFonts w:ascii="Times New Roman" w:hAnsi="Times New Roman"/>
        </w:rPr>
        <w:t>herefore</w:t>
      </w:r>
      <w:r w:rsidR="00D82F1B">
        <w:rPr>
          <w:rFonts w:ascii="Times New Roman" w:hAnsi="Times New Roman"/>
        </w:rPr>
        <w:t>,</w:t>
      </w:r>
      <w:r w:rsidR="00022698" w:rsidRPr="00022698">
        <w:rPr>
          <w:rFonts w:ascii="Times New Roman" w:hAnsi="Times New Roman"/>
        </w:rPr>
        <w:t xml:space="preserve"> </w:t>
      </w:r>
      <w:r w:rsidR="00D82F1B">
        <w:rPr>
          <w:rFonts w:ascii="Times New Roman" w:hAnsi="Times New Roman"/>
        </w:rPr>
        <w:t xml:space="preserve">there </w:t>
      </w:r>
      <w:r w:rsidR="00022698" w:rsidRPr="00022698">
        <w:rPr>
          <w:rFonts w:ascii="Times New Roman" w:hAnsi="Times New Roman"/>
        </w:rPr>
        <w:t>will be a net cash outflow this year</w:t>
      </w:r>
      <w:r w:rsidR="00D82F1B">
        <w:rPr>
          <w:rFonts w:ascii="Times New Roman" w:hAnsi="Times New Roman"/>
        </w:rPr>
        <w:t xml:space="preserve">. </w:t>
      </w:r>
      <w:r w:rsidR="00022698" w:rsidRPr="00022698">
        <w:rPr>
          <w:rFonts w:ascii="Times New Roman" w:hAnsi="Times New Roman"/>
        </w:rPr>
        <w:t>I don't think that should be too surprising. It will be seasonally weighted, as it always is</w:t>
      </w:r>
      <w:r w:rsidR="00D82F1B">
        <w:rPr>
          <w:rFonts w:ascii="Times New Roman" w:hAnsi="Times New Roman"/>
        </w:rPr>
        <w:t xml:space="preserve">, in </w:t>
      </w:r>
      <w:r w:rsidR="00022698" w:rsidRPr="00022698">
        <w:rPr>
          <w:rFonts w:ascii="Times New Roman" w:hAnsi="Times New Roman"/>
        </w:rPr>
        <w:t xml:space="preserve">our cash flows </w:t>
      </w:r>
      <w:r w:rsidR="00D82F1B">
        <w:rPr>
          <w:rFonts w:ascii="Times New Roman" w:hAnsi="Times New Roman"/>
        </w:rPr>
        <w:t xml:space="preserve">for </w:t>
      </w:r>
      <w:r w:rsidR="00022698" w:rsidRPr="00022698">
        <w:rPr>
          <w:rFonts w:ascii="Times New Roman" w:hAnsi="Times New Roman"/>
        </w:rPr>
        <w:t>the first half of the year. But as Peter said</w:t>
      </w:r>
      <w:r w:rsidR="00D82F1B">
        <w:rPr>
          <w:rFonts w:ascii="Times New Roman" w:hAnsi="Times New Roman"/>
        </w:rPr>
        <w:t>,</w:t>
      </w:r>
      <w:r w:rsidR="00022698" w:rsidRPr="00022698">
        <w:rPr>
          <w:rFonts w:ascii="Times New Roman" w:hAnsi="Times New Roman"/>
        </w:rPr>
        <w:t xml:space="preserve"> we have strong liquidity, recent TLB raises consolidated that. And obviously, we continue to prioritize our work</w:t>
      </w:r>
      <w:r w:rsidR="00D82F1B">
        <w:rPr>
          <w:rFonts w:ascii="Times New Roman" w:hAnsi="Times New Roman"/>
        </w:rPr>
        <w:t xml:space="preserve">ing capital management.  There are no </w:t>
      </w:r>
      <w:r w:rsidR="00022698" w:rsidRPr="00022698">
        <w:rPr>
          <w:rFonts w:ascii="Times New Roman" w:hAnsi="Times New Roman"/>
        </w:rPr>
        <w:t xml:space="preserve">signs that </w:t>
      </w:r>
      <w:r w:rsidR="00D82F1B">
        <w:rPr>
          <w:rFonts w:ascii="Times New Roman" w:hAnsi="Times New Roman"/>
        </w:rPr>
        <w:t xml:space="preserve">our </w:t>
      </w:r>
      <w:r w:rsidR="00022698" w:rsidRPr="00022698">
        <w:rPr>
          <w:rFonts w:ascii="Times New Roman" w:hAnsi="Times New Roman"/>
        </w:rPr>
        <w:t xml:space="preserve">working capital is not </w:t>
      </w:r>
      <w:r w:rsidR="00D82F1B">
        <w:rPr>
          <w:rFonts w:ascii="Times New Roman" w:hAnsi="Times New Roman"/>
        </w:rPr>
        <w:t xml:space="preserve">[indiscernible 108:38] </w:t>
      </w:r>
      <w:r w:rsidR="00022698" w:rsidRPr="00022698">
        <w:rPr>
          <w:rFonts w:ascii="Times New Roman" w:hAnsi="Times New Roman"/>
        </w:rPr>
        <w:t xml:space="preserve">continues to be strong since our performance around collections and payables. And obviously, that continues to be a big focus. </w:t>
      </w:r>
    </w:p>
    <w:p w14:paraId="239E7C79" w14:textId="77777777" w:rsidR="00D82F1B" w:rsidRDefault="00D82F1B" w:rsidP="00022698">
      <w:pPr>
        <w:tabs>
          <w:tab w:val="left" w:pos="2268"/>
          <w:tab w:val="left" w:pos="4536"/>
        </w:tabs>
        <w:ind w:left="2265" w:hanging="2265"/>
        <w:jc w:val="both"/>
        <w:rPr>
          <w:rFonts w:ascii="Times New Roman" w:hAnsi="Times New Roman"/>
        </w:rPr>
      </w:pPr>
    </w:p>
    <w:p w14:paraId="68533B08" w14:textId="6D127886"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ab/>
      </w:r>
      <w:proofErr w:type="gramStart"/>
      <w:r w:rsidR="00022698" w:rsidRPr="00022698">
        <w:rPr>
          <w:rFonts w:ascii="Times New Roman" w:hAnsi="Times New Roman"/>
        </w:rPr>
        <w:t>So</w:t>
      </w:r>
      <w:proofErr w:type="gramEnd"/>
      <w:r w:rsidR="00022698" w:rsidRPr="00022698">
        <w:rPr>
          <w:rFonts w:ascii="Times New Roman" w:hAnsi="Times New Roman"/>
        </w:rPr>
        <w:t xml:space="preserve"> I will leave it there. Matt, hand it back to you to </w:t>
      </w:r>
      <w:proofErr w:type="gramStart"/>
      <w:r w:rsidR="00022698" w:rsidRPr="00022698">
        <w:rPr>
          <w:rFonts w:ascii="Times New Roman" w:hAnsi="Times New Roman"/>
        </w:rPr>
        <w:t>open up</w:t>
      </w:r>
      <w:proofErr w:type="gramEnd"/>
      <w:r w:rsidR="00022698" w:rsidRPr="00022698">
        <w:rPr>
          <w:rFonts w:ascii="Times New Roman" w:hAnsi="Times New Roman"/>
        </w:rPr>
        <w:t xml:space="preserve"> for questions.</w:t>
      </w:r>
    </w:p>
    <w:p w14:paraId="5C0C8855" w14:textId="77777777" w:rsidR="00022698" w:rsidRPr="00022698" w:rsidRDefault="00022698" w:rsidP="00022698">
      <w:pPr>
        <w:tabs>
          <w:tab w:val="left" w:pos="2268"/>
          <w:tab w:val="left" w:pos="4536"/>
        </w:tabs>
        <w:ind w:left="2265" w:hanging="2265"/>
        <w:jc w:val="both"/>
        <w:rPr>
          <w:rFonts w:ascii="Times New Roman" w:hAnsi="Times New Roman"/>
        </w:rPr>
      </w:pPr>
    </w:p>
    <w:p w14:paraId="5DB8B12F" w14:textId="2B386CA1"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r>
      <w:r w:rsidR="00022698" w:rsidRPr="00022698">
        <w:rPr>
          <w:rFonts w:ascii="Times New Roman" w:hAnsi="Times New Roman"/>
        </w:rPr>
        <w:t xml:space="preserve">Thank you so much, Michael. </w:t>
      </w:r>
      <w:r>
        <w:rPr>
          <w:rFonts w:ascii="Times New Roman" w:hAnsi="Times New Roman"/>
        </w:rPr>
        <w:t xml:space="preserve">[Operator instructions].  And our first question is </w:t>
      </w:r>
      <w:r w:rsidR="00022698" w:rsidRPr="00022698">
        <w:rPr>
          <w:rFonts w:ascii="Times New Roman" w:hAnsi="Times New Roman"/>
        </w:rPr>
        <w:t>coming from Christian Malone. Please go ahead. Your line is open now.</w:t>
      </w:r>
    </w:p>
    <w:p w14:paraId="117247B8" w14:textId="77777777" w:rsidR="00022698" w:rsidRPr="00022698" w:rsidRDefault="00022698" w:rsidP="00022698">
      <w:pPr>
        <w:tabs>
          <w:tab w:val="left" w:pos="2268"/>
          <w:tab w:val="left" w:pos="4536"/>
        </w:tabs>
        <w:ind w:left="2265" w:hanging="2265"/>
        <w:jc w:val="both"/>
        <w:rPr>
          <w:rFonts w:ascii="Times New Roman" w:hAnsi="Times New Roman"/>
        </w:rPr>
      </w:pPr>
    </w:p>
    <w:p w14:paraId="68362A0B" w14:textId="44500B29"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Christian</w:t>
      </w:r>
      <w:r>
        <w:rPr>
          <w:rFonts w:ascii="Times New Roman" w:hAnsi="Times New Roman"/>
        </w:rPr>
        <w:tab/>
      </w:r>
      <w:r w:rsidR="00022698" w:rsidRPr="00022698">
        <w:rPr>
          <w:rFonts w:ascii="Times New Roman" w:hAnsi="Times New Roman"/>
        </w:rPr>
        <w:t xml:space="preserve">Good afternoon. Thanks for taking the question. Can you just talk a little bit about the cash outflow for </w:t>
      </w:r>
      <w:r>
        <w:rPr>
          <w:rFonts w:ascii="Times New Roman" w:hAnsi="Times New Roman"/>
        </w:rPr>
        <w:t>‘</w:t>
      </w:r>
      <w:r w:rsidR="00022698" w:rsidRPr="00022698">
        <w:rPr>
          <w:rFonts w:ascii="Times New Roman" w:hAnsi="Times New Roman"/>
        </w:rPr>
        <w:t xml:space="preserve">23? Can you give me a sense on if there's any change in working capital embedded in that </w:t>
      </w:r>
      <w:proofErr w:type="gramStart"/>
      <w:r w:rsidR="00022698" w:rsidRPr="00022698">
        <w:rPr>
          <w:rFonts w:ascii="Times New Roman" w:hAnsi="Times New Roman"/>
        </w:rPr>
        <w:t>and also</w:t>
      </w:r>
      <w:proofErr w:type="gramEnd"/>
      <w:r w:rsidR="00022698" w:rsidRPr="00022698">
        <w:rPr>
          <w:rFonts w:ascii="Times New Roman" w:hAnsi="Times New Roman"/>
        </w:rPr>
        <w:t xml:space="preserve"> if there's any </w:t>
      </w:r>
      <w:r w:rsidR="0034216D">
        <w:rPr>
          <w:rFonts w:ascii="Times New Roman" w:hAnsi="Times New Roman"/>
        </w:rPr>
        <w:t>M&amp;A</w:t>
      </w:r>
      <w:r w:rsidR="00022698" w:rsidRPr="00022698">
        <w:rPr>
          <w:rFonts w:ascii="Times New Roman" w:hAnsi="Times New Roman"/>
        </w:rPr>
        <w:t xml:space="preserve"> spend in</w:t>
      </w:r>
      <w:r>
        <w:rPr>
          <w:rFonts w:ascii="Times New Roman" w:hAnsi="Times New Roman"/>
        </w:rPr>
        <w:t xml:space="preserve"> there, please</w:t>
      </w:r>
      <w:r w:rsidR="00022698" w:rsidRPr="00022698">
        <w:rPr>
          <w:rFonts w:ascii="Times New Roman" w:hAnsi="Times New Roman"/>
        </w:rPr>
        <w:t>?</w:t>
      </w:r>
    </w:p>
    <w:p w14:paraId="00F7DDCA" w14:textId="77777777" w:rsidR="00022698" w:rsidRPr="00022698" w:rsidRDefault="00022698" w:rsidP="00022698">
      <w:pPr>
        <w:tabs>
          <w:tab w:val="left" w:pos="2268"/>
          <w:tab w:val="left" w:pos="4536"/>
        </w:tabs>
        <w:ind w:left="2265" w:hanging="2265"/>
        <w:jc w:val="both"/>
        <w:rPr>
          <w:rFonts w:ascii="Times New Roman" w:hAnsi="Times New Roman"/>
        </w:rPr>
      </w:pPr>
    </w:p>
    <w:p w14:paraId="4CA3C1EB"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Thanks, Christian</w:t>
      </w:r>
      <w:r w:rsidR="00022698" w:rsidRPr="00022698">
        <w:rPr>
          <w:rFonts w:ascii="Times New Roman" w:hAnsi="Times New Roman"/>
        </w:rPr>
        <w:t xml:space="preserve">. So yes, good point on the </w:t>
      </w:r>
      <w:r w:rsidR="0034216D">
        <w:rPr>
          <w:rFonts w:ascii="Times New Roman" w:hAnsi="Times New Roman"/>
        </w:rPr>
        <w:t>M&amp;A</w:t>
      </w:r>
      <w:r w:rsidR="00022698" w:rsidRPr="00022698">
        <w:rPr>
          <w:rFonts w:ascii="Times New Roman" w:hAnsi="Times New Roman"/>
        </w:rPr>
        <w:t xml:space="preserve"> spend, we have deferred consideration commitments of around 110 million around that sort of level. </w:t>
      </w:r>
      <w:proofErr w:type="gramStart"/>
      <w:r w:rsidR="00022698" w:rsidRPr="00022698">
        <w:rPr>
          <w:rFonts w:ascii="Times New Roman" w:hAnsi="Times New Roman"/>
        </w:rPr>
        <w:t>So</w:t>
      </w:r>
      <w:proofErr w:type="gramEnd"/>
      <w:r w:rsidR="00022698" w:rsidRPr="00022698">
        <w:rPr>
          <w:rFonts w:ascii="Times New Roman" w:hAnsi="Times New Roman"/>
        </w:rPr>
        <w:t xml:space="preserve"> combination of</w:t>
      </w:r>
      <w:r>
        <w:rPr>
          <w:rFonts w:ascii="Times New Roman" w:hAnsi="Times New Roman"/>
        </w:rPr>
        <w:t>—</w:t>
      </w:r>
    </w:p>
    <w:p w14:paraId="0FF05EC2" w14:textId="77777777" w:rsidR="00D82F1B" w:rsidRDefault="00D82F1B" w:rsidP="00022698">
      <w:pPr>
        <w:tabs>
          <w:tab w:val="left" w:pos="2268"/>
          <w:tab w:val="left" w:pos="4536"/>
        </w:tabs>
        <w:ind w:left="2265" w:hanging="2265"/>
        <w:jc w:val="both"/>
        <w:rPr>
          <w:rFonts w:ascii="Times New Roman" w:hAnsi="Times New Roman"/>
        </w:rPr>
      </w:pPr>
    </w:p>
    <w:p w14:paraId="04061BE1" w14:textId="74CF33BC"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Christian</w:t>
      </w:r>
      <w:r>
        <w:rPr>
          <w:rFonts w:ascii="Times New Roman" w:hAnsi="Times New Roman"/>
        </w:rPr>
        <w:tab/>
        <w:t>T</w:t>
      </w:r>
      <w:r w:rsidR="00022698" w:rsidRPr="00022698">
        <w:rPr>
          <w:rFonts w:ascii="Times New Roman" w:hAnsi="Times New Roman"/>
        </w:rPr>
        <w:t xml:space="preserve">hat's a lot higher than before. I think you were </w:t>
      </w:r>
      <w:r>
        <w:rPr>
          <w:rFonts w:ascii="Times New Roman" w:hAnsi="Times New Roman"/>
        </w:rPr>
        <w:t>saying 40 for 2023. What's the d</w:t>
      </w:r>
      <w:r w:rsidR="00022698" w:rsidRPr="00022698">
        <w:rPr>
          <w:rFonts w:ascii="Times New Roman" w:hAnsi="Times New Roman"/>
        </w:rPr>
        <w:t xml:space="preserve">elta there? I think that you </w:t>
      </w:r>
      <w:r>
        <w:rPr>
          <w:rFonts w:ascii="Times New Roman" w:hAnsi="Times New Roman"/>
        </w:rPr>
        <w:t xml:space="preserve">said that </w:t>
      </w:r>
      <w:r w:rsidR="00022698" w:rsidRPr="00022698">
        <w:rPr>
          <w:rFonts w:ascii="Times New Roman" w:hAnsi="Times New Roman"/>
        </w:rPr>
        <w:t xml:space="preserve">at one point </w:t>
      </w:r>
      <w:r>
        <w:rPr>
          <w:rFonts w:ascii="Times New Roman" w:hAnsi="Times New Roman"/>
        </w:rPr>
        <w:t xml:space="preserve">in </w:t>
      </w:r>
      <w:r w:rsidR="00022698" w:rsidRPr="00022698">
        <w:rPr>
          <w:rFonts w:ascii="Times New Roman" w:hAnsi="Times New Roman"/>
        </w:rPr>
        <w:t>one of the conference calls earlier this year, for next year.</w:t>
      </w:r>
    </w:p>
    <w:p w14:paraId="79684167" w14:textId="77777777" w:rsidR="00022698" w:rsidRPr="00022698" w:rsidRDefault="00022698" w:rsidP="00022698">
      <w:pPr>
        <w:tabs>
          <w:tab w:val="left" w:pos="2268"/>
          <w:tab w:val="left" w:pos="4536"/>
        </w:tabs>
        <w:ind w:left="2265" w:hanging="2265"/>
        <w:jc w:val="both"/>
        <w:rPr>
          <w:rFonts w:ascii="Times New Roman" w:hAnsi="Times New Roman"/>
        </w:rPr>
      </w:pPr>
    </w:p>
    <w:p w14:paraId="2DF79A85"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Well, I'm telling you, </w:t>
      </w:r>
      <w:r>
        <w:rPr>
          <w:rFonts w:ascii="Times New Roman" w:hAnsi="Times New Roman"/>
        </w:rPr>
        <w:t xml:space="preserve">it’s 110.  I’ll tell you what it is, [indiscernible 111:06] </w:t>
      </w:r>
      <w:r w:rsidR="00022698" w:rsidRPr="00022698">
        <w:rPr>
          <w:rFonts w:ascii="Times New Roman" w:hAnsi="Times New Roman"/>
        </w:rPr>
        <w:t>test, which is we bought a couple years ago, which is a second tranche of that. The second tranche was related to the original WPP sale</w:t>
      </w:r>
      <w:r>
        <w:rPr>
          <w:rFonts w:ascii="Times New Roman" w:hAnsi="Times New Roman"/>
        </w:rPr>
        <w:t xml:space="preserve"> </w:t>
      </w:r>
      <w:r>
        <w:rPr>
          <w:rFonts w:ascii="Times New Roman" w:hAnsi="Times New Roman"/>
        </w:rPr>
        <w:lastRenderedPageBreak/>
        <w:t xml:space="preserve">and </w:t>
      </w:r>
      <w:proofErr w:type="gramStart"/>
      <w:r w:rsidR="00022698" w:rsidRPr="00022698">
        <w:rPr>
          <w:rFonts w:ascii="Times New Roman" w:hAnsi="Times New Roman"/>
        </w:rPr>
        <w:t>it's</w:t>
      </w:r>
      <w:proofErr w:type="gramEnd"/>
      <w:r w:rsidR="00022698" w:rsidRPr="00022698">
        <w:rPr>
          <w:rFonts w:ascii="Times New Roman" w:hAnsi="Times New Roman"/>
        </w:rPr>
        <w:t xml:space="preserve"> sort of defer</w:t>
      </w:r>
      <w:r>
        <w:rPr>
          <w:rFonts w:ascii="Times New Roman" w:hAnsi="Times New Roman"/>
        </w:rPr>
        <w:t>red</w:t>
      </w:r>
      <w:r w:rsidR="00022698" w:rsidRPr="00022698">
        <w:rPr>
          <w:rFonts w:ascii="Times New Roman" w:hAnsi="Times New Roman"/>
        </w:rPr>
        <w:t xml:space="preserve"> consideration linked to that. I mean, that's </w:t>
      </w:r>
      <w:r>
        <w:rPr>
          <w:rFonts w:ascii="Times New Roman" w:hAnsi="Times New Roman"/>
        </w:rPr>
        <w:t xml:space="preserve">not a </w:t>
      </w:r>
      <w:r w:rsidR="00022698" w:rsidRPr="00022698">
        <w:rPr>
          <w:rFonts w:ascii="Times New Roman" w:hAnsi="Times New Roman"/>
        </w:rPr>
        <w:t xml:space="preserve">certainty that </w:t>
      </w:r>
      <w:r>
        <w:rPr>
          <w:rFonts w:ascii="Times New Roman" w:hAnsi="Times New Roman"/>
        </w:rPr>
        <w:t xml:space="preserve">number, but </w:t>
      </w:r>
      <w:r w:rsidR="00022698" w:rsidRPr="00022698">
        <w:rPr>
          <w:rFonts w:ascii="Times New Roman" w:hAnsi="Times New Roman"/>
        </w:rPr>
        <w:t xml:space="preserve">it's our best estimate. </w:t>
      </w:r>
    </w:p>
    <w:p w14:paraId="6B596B9A" w14:textId="77777777" w:rsidR="00D82F1B" w:rsidRDefault="00D82F1B" w:rsidP="00022698">
      <w:pPr>
        <w:tabs>
          <w:tab w:val="left" w:pos="2268"/>
          <w:tab w:val="left" w:pos="4536"/>
        </w:tabs>
        <w:ind w:left="2265" w:hanging="2265"/>
        <w:jc w:val="both"/>
        <w:rPr>
          <w:rFonts w:ascii="Times New Roman" w:hAnsi="Times New Roman"/>
        </w:rPr>
      </w:pPr>
    </w:p>
    <w:p w14:paraId="6EAA29E1" w14:textId="27849FBC"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Christian</w:t>
      </w:r>
      <w:r>
        <w:rPr>
          <w:rFonts w:ascii="Times New Roman" w:hAnsi="Times New Roman"/>
        </w:rPr>
        <w:tab/>
      </w:r>
      <w:r w:rsidR="00022698" w:rsidRPr="00022698">
        <w:rPr>
          <w:rFonts w:ascii="Times New Roman" w:hAnsi="Times New Roman"/>
        </w:rPr>
        <w:t xml:space="preserve">Okay. </w:t>
      </w:r>
      <w:r>
        <w:rPr>
          <w:rFonts w:ascii="Times New Roman" w:hAnsi="Times New Roman"/>
        </w:rPr>
        <w:t xml:space="preserve">But you don’t have a </w:t>
      </w:r>
      <w:r w:rsidR="00022698" w:rsidRPr="00022698">
        <w:rPr>
          <w:rFonts w:ascii="Times New Roman" w:hAnsi="Times New Roman"/>
        </w:rPr>
        <w:t>current liabilities section</w:t>
      </w:r>
      <w:r>
        <w:rPr>
          <w:rFonts w:ascii="Times New Roman" w:hAnsi="Times New Roman"/>
        </w:rPr>
        <w:t xml:space="preserve"> – </w:t>
      </w:r>
    </w:p>
    <w:p w14:paraId="11158DF5" w14:textId="77777777" w:rsidR="00022698" w:rsidRPr="00022698" w:rsidRDefault="00022698" w:rsidP="00022698">
      <w:pPr>
        <w:tabs>
          <w:tab w:val="left" w:pos="2268"/>
          <w:tab w:val="left" w:pos="4536"/>
        </w:tabs>
        <w:ind w:left="2265" w:hanging="2265"/>
        <w:jc w:val="both"/>
        <w:rPr>
          <w:rFonts w:ascii="Times New Roman" w:hAnsi="Times New Roman"/>
        </w:rPr>
      </w:pPr>
    </w:p>
    <w:p w14:paraId="02F3B52B" w14:textId="18C8EA1E"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Pr>
          <w:rFonts w:ascii="Times New Roman" w:hAnsi="Times New Roman"/>
        </w:rPr>
        <w:tab/>
      </w:r>
      <w:r w:rsidR="00022698" w:rsidRPr="00022698">
        <w:rPr>
          <w:rFonts w:ascii="Times New Roman" w:hAnsi="Times New Roman"/>
        </w:rPr>
        <w:t>Yeah. Yeah. I think</w:t>
      </w:r>
      <w:r>
        <w:rPr>
          <w:rFonts w:ascii="Times New Roman" w:hAnsi="Times New Roman"/>
        </w:rPr>
        <w:t xml:space="preserve"> [talking over each other].</w:t>
      </w:r>
    </w:p>
    <w:p w14:paraId="5A79D8D5" w14:textId="77777777" w:rsidR="00022698" w:rsidRPr="00022698" w:rsidRDefault="00022698" w:rsidP="00022698">
      <w:pPr>
        <w:tabs>
          <w:tab w:val="left" w:pos="2268"/>
          <w:tab w:val="left" w:pos="4536"/>
        </w:tabs>
        <w:ind w:left="2265" w:hanging="2265"/>
        <w:jc w:val="both"/>
        <w:rPr>
          <w:rFonts w:ascii="Times New Roman" w:hAnsi="Times New Roman"/>
        </w:rPr>
      </w:pPr>
    </w:p>
    <w:p w14:paraId="0F8055A6" w14:textId="3158B77E"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Christian</w:t>
      </w:r>
      <w:r>
        <w:rPr>
          <w:rFonts w:ascii="Times New Roman" w:hAnsi="Times New Roman"/>
        </w:rPr>
        <w:tab/>
      </w:r>
      <w:r w:rsidR="00022698" w:rsidRPr="00022698">
        <w:rPr>
          <w:rFonts w:ascii="Times New Roman" w:hAnsi="Times New Roman"/>
        </w:rPr>
        <w:t xml:space="preserve">Okay. That's where the confusion was from.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it's 110 of deferred consideration an</w:t>
      </w:r>
      <w:r>
        <w:rPr>
          <w:rFonts w:ascii="Times New Roman" w:hAnsi="Times New Roman"/>
        </w:rPr>
        <w:t>d change in working capital, is there</w:t>
      </w:r>
      <w:r w:rsidR="00022698" w:rsidRPr="00022698">
        <w:rPr>
          <w:rFonts w:ascii="Times New Roman" w:hAnsi="Times New Roman"/>
        </w:rPr>
        <w:t xml:space="preserve"> anything in there that we should be thinking about?</w:t>
      </w:r>
    </w:p>
    <w:p w14:paraId="49628BDC" w14:textId="77777777" w:rsidR="00022698" w:rsidRPr="00022698" w:rsidRDefault="00022698" w:rsidP="00022698">
      <w:pPr>
        <w:tabs>
          <w:tab w:val="left" w:pos="2268"/>
          <w:tab w:val="left" w:pos="4536"/>
        </w:tabs>
        <w:ind w:left="2265" w:hanging="2265"/>
        <w:jc w:val="both"/>
        <w:rPr>
          <w:rFonts w:ascii="Times New Roman" w:hAnsi="Times New Roman"/>
        </w:rPr>
      </w:pPr>
    </w:p>
    <w:p w14:paraId="649C467E" w14:textId="0958D268"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So </w:t>
      </w:r>
      <w:r>
        <w:rPr>
          <w:rFonts w:ascii="Times New Roman" w:hAnsi="Times New Roman"/>
        </w:rPr>
        <w:t xml:space="preserve">what was your turn in that?  </w:t>
      </w:r>
    </w:p>
    <w:p w14:paraId="5A494C3A" w14:textId="77777777" w:rsidR="00022698" w:rsidRPr="00022698" w:rsidRDefault="00022698" w:rsidP="00022698">
      <w:pPr>
        <w:tabs>
          <w:tab w:val="left" w:pos="2268"/>
          <w:tab w:val="left" w:pos="4536"/>
        </w:tabs>
        <w:ind w:left="2265" w:hanging="2265"/>
        <w:jc w:val="both"/>
        <w:rPr>
          <w:rFonts w:ascii="Times New Roman" w:hAnsi="Times New Roman"/>
        </w:rPr>
      </w:pPr>
    </w:p>
    <w:p w14:paraId="48FE41F5" w14:textId="270A8A4C"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Christian</w:t>
      </w:r>
      <w:r>
        <w:rPr>
          <w:rFonts w:ascii="Times New Roman" w:hAnsi="Times New Roman"/>
        </w:rPr>
        <w:tab/>
      </w:r>
      <w:r w:rsidR="00022698" w:rsidRPr="00022698">
        <w:rPr>
          <w:rFonts w:ascii="Times New Roman" w:hAnsi="Times New Roman"/>
        </w:rPr>
        <w:t>No</w:t>
      </w:r>
      <w:r>
        <w:rPr>
          <w:rFonts w:ascii="Times New Roman" w:hAnsi="Times New Roman"/>
        </w:rPr>
        <w:t>, sorry, working capital for 202</w:t>
      </w:r>
      <w:r w:rsidR="00022698" w:rsidRPr="00022698">
        <w:rPr>
          <w:rFonts w:ascii="Times New Roman" w:hAnsi="Times New Roman"/>
        </w:rPr>
        <w:t>3</w:t>
      </w:r>
      <w:r>
        <w:rPr>
          <w:rFonts w:ascii="Times New Roman" w:hAnsi="Times New Roman"/>
        </w:rPr>
        <w:t xml:space="preserve">, is </w:t>
      </w:r>
      <w:r w:rsidR="00022698" w:rsidRPr="00022698">
        <w:rPr>
          <w:rFonts w:ascii="Times New Roman" w:hAnsi="Times New Roman"/>
        </w:rPr>
        <w:t>there anything embedded in terms of the change in working capital cash flow?</w:t>
      </w:r>
    </w:p>
    <w:p w14:paraId="5D353BA1" w14:textId="77777777" w:rsidR="00022698" w:rsidRPr="00022698" w:rsidRDefault="00022698" w:rsidP="00022698">
      <w:pPr>
        <w:tabs>
          <w:tab w:val="left" w:pos="2268"/>
          <w:tab w:val="left" w:pos="4536"/>
        </w:tabs>
        <w:ind w:left="2265" w:hanging="2265"/>
        <w:jc w:val="both"/>
        <w:rPr>
          <w:rFonts w:ascii="Times New Roman" w:hAnsi="Times New Roman"/>
        </w:rPr>
      </w:pPr>
    </w:p>
    <w:p w14:paraId="6261415D"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I would anticipate around 40 </w:t>
      </w:r>
      <w:r>
        <w:rPr>
          <w:rFonts w:ascii="Times New Roman" w:hAnsi="Times New Roman"/>
        </w:rPr>
        <w:t xml:space="preserve">million </w:t>
      </w:r>
      <w:r w:rsidR="00022698" w:rsidRPr="00022698">
        <w:rPr>
          <w:rFonts w:ascii="Times New Roman" w:hAnsi="Times New Roman"/>
        </w:rPr>
        <w:t>to 50 million</w:t>
      </w:r>
      <w:r>
        <w:rPr>
          <w:rFonts w:ascii="Times New Roman" w:hAnsi="Times New Roman"/>
        </w:rPr>
        <w:t xml:space="preserve"> </w:t>
      </w:r>
      <w:proofErr w:type="gramStart"/>
      <w:r>
        <w:rPr>
          <w:rFonts w:ascii="Times New Roman" w:hAnsi="Times New Roman"/>
        </w:rPr>
        <w:t>outflow</w:t>
      </w:r>
      <w:proofErr w:type="gramEnd"/>
      <w:r>
        <w:rPr>
          <w:rFonts w:ascii="Times New Roman" w:hAnsi="Times New Roman"/>
        </w:rPr>
        <w:t xml:space="preserve"> for </w:t>
      </w:r>
      <w:r w:rsidR="00022698" w:rsidRPr="00022698">
        <w:rPr>
          <w:rFonts w:ascii="Times New Roman" w:hAnsi="Times New Roman"/>
        </w:rPr>
        <w:t xml:space="preserve">working capital. </w:t>
      </w:r>
    </w:p>
    <w:p w14:paraId="64758C8A" w14:textId="77777777" w:rsidR="00D82F1B" w:rsidRDefault="00D82F1B" w:rsidP="00022698">
      <w:pPr>
        <w:tabs>
          <w:tab w:val="left" w:pos="2268"/>
          <w:tab w:val="left" w:pos="4536"/>
        </w:tabs>
        <w:ind w:left="2265" w:hanging="2265"/>
        <w:jc w:val="both"/>
        <w:rPr>
          <w:rFonts w:ascii="Times New Roman" w:hAnsi="Times New Roman"/>
        </w:rPr>
      </w:pPr>
    </w:p>
    <w:p w14:paraId="341395F5"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Christian</w:t>
      </w:r>
      <w:r>
        <w:rPr>
          <w:rFonts w:ascii="Times New Roman" w:hAnsi="Times New Roman"/>
        </w:rPr>
        <w:tab/>
      </w:r>
      <w:r w:rsidR="00022698" w:rsidRPr="00022698">
        <w:rPr>
          <w:rFonts w:ascii="Times New Roman" w:hAnsi="Times New Roman"/>
        </w:rPr>
        <w:t xml:space="preserve">That's great. Thank you. And then just one last clarification, you said the transformation spend in </w:t>
      </w:r>
      <w:r>
        <w:rPr>
          <w:rFonts w:ascii="Times New Roman" w:hAnsi="Times New Roman"/>
        </w:rPr>
        <w:t>‘</w:t>
      </w:r>
      <w:r w:rsidR="00022698" w:rsidRPr="00022698">
        <w:rPr>
          <w:rFonts w:ascii="Times New Roman" w:hAnsi="Times New Roman"/>
        </w:rPr>
        <w:t xml:space="preserve">23 will be roughly half to </w:t>
      </w:r>
      <w:r>
        <w:rPr>
          <w:rFonts w:ascii="Times New Roman" w:hAnsi="Times New Roman"/>
        </w:rPr>
        <w:t>‘</w:t>
      </w:r>
      <w:r w:rsidR="00022698" w:rsidRPr="00022698">
        <w:rPr>
          <w:rFonts w:ascii="Times New Roman" w:hAnsi="Times New Roman"/>
        </w:rPr>
        <w:t>22. The base number for that is on page 16</w:t>
      </w:r>
      <w:r>
        <w:rPr>
          <w:rFonts w:ascii="Times New Roman" w:hAnsi="Times New Roman"/>
        </w:rPr>
        <w:t>.  S</w:t>
      </w:r>
      <w:r w:rsidR="00022698" w:rsidRPr="00022698">
        <w:rPr>
          <w:rFonts w:ascii="Times New Roman" w:hAnsi="Times New Roman"/>
        </w:rPr>
        <w:t xml:space="preserve">hould I be looking at half of the 197 restructuring and other? </w:t>
      </w:r>
    </w:p>
    <w:p w14:paraId="7E90145E" w14:textId="77777777" w:rsidR="00D82F1B" w:rsidRDefault="00D82F1B" w:rsidP="00022698">
      <w:pPr>
        <w:tabs>
          <w:tab w:val="left" w:pos="2268"/>
          <w:tab w:val="left" w:pos="4536"/>
        </w:tabs>
        <w:ind w:left="2265" w:hanging="2265"/>
        <w:jc w:val="both"/>
        <w:rPr>
          <w:rFonts w:ascii="Times New Roman" w:hAnsi="Times New Roman"/>
        </w:rPr>
      </w:pPr>
    </w:p>
    <w:p w14:paraId="02991EC4"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Yes</w:t>
      </w:r>
      <w:r w:rsidR="00022698" w:rsidRPr="00022698">
        <w:rPr>
          <w:rFonts w:ascii="Times New Roman" w:hAnsi="Times New Roman"/>
        </w:rPr>
        <w:t xml:space="preserve">, right. </w:t>
      </w:r>
    </w:p>
    <w:p w14:paraId="291CB794" w14:textId="77777777" w:rsidR="00D82F1B" w:rsidRDefault="00D82F1B" w:rsidP="00022698">
      <w:pPr>
        <w:tabs>
          <w:tab w:val="left" w:pos="2268"/>
          <w:tab w:val="left" w:pos="4536"/>
        </w:tabs>
        <w:ind w:left="2265" w:hanging="2265"/>
        <w:jc w:val="both"/>
        <w:rPr>
          <w:rFonts w:ascii="Times New Roman" w:hAnsi="Times New Roman"/>
        </w:rPr>
      </w:pPr>
    </w:p>
    <w:p w14:paraId="7BE98620" w14:textId="33D8A055"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Christian</w:t>
      </w:r>
      <w:r>
        <w:rPr>
          <w:rFonts w:ascii="Times New Roman" w:hAnsi="Times New Roman"/>
        </w:rPr>
        <w:tab/>
      </w:r>
      <w:r w:rsidR="00022698" w:rsidRPr="00022698">
        <w:rPr>
          <w:rFonts w:ascii="Times New Roman" w:hAnsi="Times New Roman"/>
        </w:rPr>
        <w:t>So we've got 100. Okay. Yes. That's great. Thank you. Thank you for those questions.</w:t>
      </w:r>
    </w:p>
    <w:p w14:paraId="48CB6FF0" w14:textId="77777777" w:rsidR="00022698" w:rsidRPr="00022698" w:rsidRDefault="00022698" w:rsidP="00022698">
      <w:pPr>
        <w:tabs>
          <w:tab w:val="left" w:pos="2268"/>
          <w:tab w:val="left" w:pos="4536"/>
        </w:tabs>
        <w:ind w:left="2265" w:hanging="2265"/>
        <w:jc w:val="both"/>
        <w:rPr>
          <w:rFonts w:ascii="Times New Roman" w:hAnsi="Times New Roman"/>
        </w:rPr>
      </w:pPr>
    </w:p>
    <w:p w14:paraId="3F921CD5" w14:textId="450C0F4A"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You're welcome. Thank you.</w:t>
      </w:r>
    </w:p>
    <w:p w14:paraId="6368FEA1" w14:textId="77777777" w:rsidR="00022698" w:rsidRPr="00022698" w:rsidRDefault="00022698" w:rsidP="00022698">
      <w:pPr>
        <w:tabs>
          <w:tab w:val="left" w:pos="2268"/>
          <w:tab w:val="left" w:pos="4536"/>
        </w:tabs>
        <w:ind w:left="2265" w:hanging="2265"/>
        <w:jc w:val="both"/>
        <w:rPr>
          <w:rFonts w:ascii="Times New Roman" w:hAnsi="Times New Roman"/>
        </w:rPr>
      </w:pPr>
    </w:p>
    <w:p w14:paraId="4DFD4BDE" w14:textId="29EC8057"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r>
      <w:r w:rsidR="00022698" w:rsidRPr="00022698">
        <w:rPr>
          <w:rFonts w:ascii="Times New Roman" w:hAnsi="Times New Roman"/>
        </w:rPr>
        <w:t>Our next question is coming from George Barrett. Please go ahead.</w:t>
      </w:r>
    </w:p>
    <w:p w14:paraId="09545446" w14:textId="77777777" w:rsidR="00022698" w:rsidRPr="00022698" w:rsidRDefault="00022698" w:rsidP="00022698">
      <w:pPr>
        <w:tabs>
          <w:tab w:val="left" w:pos="2268"/>
          <w:tab w:val="left" w:pos="4536"/>
        </w:tabs>
        <w:ind w:left="2265" w:hanging="2265"/>
        <w:jc w:val="both"/>
        <w:rPr>
          <w:rFonts w:ascii="Times New Roman" w:hAnsi="Times New Roman"/>
        </w:rPr>
      </w:pPr>
    </w:p>
    <w:p w14:paraId="0331C5FE" w14:textId="6FF278A0"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r>
      <w:r w:rsidR="00022698" w:rsidRPr="00022698">
        <w:rPr>
          <w:rFonts w:ascii="Times New Roman" w:hAnsi="Times New Roman"/>
        </w:rPr>
        <w:t xml:space="preserve">Hi, there. </w:t>
      </w:r>
      <w:r>
        <w:rPr>
          <w:rFonts w:ascii="Times New Roman" w:hAnsi="Times New Roman"/>
        </w:rPr>
        <w:t xml:space="preserve">Two quick questions.  </w:t>
      </w:r>
      <w:r w:rsidR="00022698" w:rsidRPr="00022698">
        <w:rPr>
          <w:rFonts w:ascii="Times New Roman" w:hAnsi="Times New Roman"/>
        </w:rPr>
        <w:t>What's the 95 million cash outflow on page 16 related to employee incentives? The second question is just</w:t>
      </w:r>
      <w:r>
        <w:rPr>
          <w:rFonts w:ascii="Times New Roman" w:hAnsi="Times New Roman"/>
        </w:rPr>
        <w:t xml:space="preserve"> looking at the kind of forward-</w:t>
      </w:r>
      <w:r w:rsidR="00022698" w:rsidRPr="00022698">
        <w:rPr>
          <w:rFonts w:ascii="Times New Roman" w:hAnsi="Times New Roman"/>
        </w:rPr>
        <w:t xml:space="preserve">looking </w:t>
      </w:r>
      <w:r w:rsidR="00D53841">
        <w:rPr>
          <w:rFonts w:ascii="Times New Roman" w:hAnsi="Times New Roman"/>
        </w:rPr>
        <w:t>EBITDA</w:t>
      </w:r>
      <w:r w:rsidR="00022698" w:rsidRPr="00022698">
        <w:rPr>
          <w:rFonts w:ascii="Times New Roman" w:hAnsi="Times New Roman"/>
        </w:rPr>
        <w:t xml:space="preserve"> </w:t>
      </w:r>
      <w:r>
        <w:rPr>
          <w:rFonts w:ascii="Times New Roman" w:hAnsi="Times New Roman"/>
        </w:rPr>
        <w:t xml:space="preserve">add </w:t>
      </w:r>
      <w:r w:rsidR="00022698" w:rsidRPr="00022698">
        <w:rPr>
          <w:rFonts w:ascii="Times New Roman" w:hAnsi="Times New Roman"/>
        </w:rPr>
        <w:t xml:space="preserve">back, </w:t>
      </w:r>
      <w:r>
        <w:rPr>
          <w:rFonts w:ascii="Times New Roman" w:hAnsi="Times New Roman"/>
        </w:rPr>
        <w:t xml:space="preserve">forward looking cost saves, that’s </w:t>
      </w:r>
      <w:r w:rsidR="00022698" w:rsidRPr="00022698">
        <w:rPr>
          <w:rFonts w:ascii="Times New Roman" w:hAnsi="Times New Roman"/>
        </w:rPr>
        <w:t>been kind of consistently above 100</w:t>
      </w:r>
      <w:r>
        <w:rPr>
          <w:rFonts w:ascii="Times New Roman" w:hAnsi="Times New Roman"/>
        </w:rPr>
        <w:t xml:space="preserve"> million for a few plus years. J</w:t>
      </w:r>
      <w:r w:rsidR="00022698" w:rsidRPr="00022698">
        <w:rPr>
          <w:rFonts w:ascii="Times New Roman" w:hAnsi="Times New Roman"/>
        </w:rPr>
        <w:t>ust thinking</w:t>
      </w:r>
      <w:r>
        <w:rPr>
          <w:rFonts w:ascii="Times New Roman" w:hAnsi="Times New Roman"/>
        </w:rPr>
        <w:t>,</w:t>
      </w:r>
      <w:r w:rsidR="00022698" w:rsidRPr="00022698">
        <w:rPr>
          <w:rFonts w:ascii="Times New Roman" w:hAnsi="Times New Roman"/>
        </w:rPr>
        <w:t xml:space="preserve"> when </w:t>
      </w:r>
      <w:r>
        <w:rPr>
          <w:rFonts w:ascii="Times New Roman" w:hAnsi="Times New Roman"/>
        </w:rPr>
        <w:t xml:space="preserve">does reported EBITDA </w:t>
      </w:r>
      <w:r w:rsidR="00022698" w:rsidRPr="00022698">
        <w:rPr>
          <w:rFonts w:ascii="Times New Roman" w:hAnsi="Times New Roman"/>
        </w:rPr>
        <w:t xml:space="preserve">converge on that number </w:t>
      </w:r>
      <w:r>
        <w:rPr>
          <w:rFonts w:ascii="Times New Roman" w:hAnsi="Times New Roman"/>
        </w:rPr>
        <w:t xml:space="preserve">when the add backs </w:t>
      </w:r>
      <w:r w:rsidR="00022698" w:rsidRPr="00022698">
        <w:rPr>
          <w:rFonts w:ascii="Times New Roman" w:hAnsi="Times New Roman"/>
        </w:rPr>
        <w:t xml:space="preserve">start to roll off? And then finally, just on interest rate exposure and level of hedging and what exposure you have to </w:t>
      </w:r>
      <w:r>
        <w:rPr>
          <w:rFonts w:ascii="Times New Roman" w:hAnsi="Times New Roman"/>
        </w:rPr>
        <w:t xml:space="preserve">variable </w:t>
      </w:r>
      <w:r w:rsidR="00022698" w:rsidRPr="00022698">
        <w:rPr>
          <w:rFonts w:ascii="Times New Roman" w:hAnsi="Times New Roman"/>
        </w:rPr>
        <w:t xml:space="preserve">rates? And if you have hedges, when </w:t>
      </w:r>
      <w:r>
        <w:rPr>
          <w:rFonts w:ascii="Times New Roman" w:hAnsi="Times New Roman"/>
        </w:rPr>
        <w:t xml:space="preserve">do </w:t>
      </w:r>
      <w:r w:rsidR="00022698" w:rsidRPr="00022698">
        <w:rPr>
          <w:rFonts w:ascii="Times New Roman" w:hAnsi="Times New Roman"/>
        </w:rPr>
        <w:t>they roll off? Thank you.</w:t>
      </w:r>
    </w:p>
    <w:p w14:paraId="27855C78" w14:textId="77777777" w:rsidR="00022698" w:rsidRPr="00022698" w:rsidRDefault="00022698" w:rsidP="00022698">
      <w:pPr>
        <w:tabs>
          <w:tab w:val="left" w:pos="2268"/>
          <w:tab w:val="left" w:pos="4536"/>
        </w:tabs>
        <w:ind w:left="2265" w:hanging="2265"/>
        <w:jc w:val="both"/>
        <w:rPr>
          <w:rFonts w:ascii="Times New Roman" w:hAnsi="Times New Roman"/>
        </w:rPr>
      </w:pPr>
    </w:p>
    <w:p w14:paraId="08BCBAA6"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Great</w:t>
      </w:r>
      <w:r>
        <w:rPr>
          <w:rFonts w:ascii="Times New Roman" w:hAnsi="Times New Roman"/>
        </w:rPr>
        <w:t xml:space="preserv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the first question is, that's the bonus. I mean, we just split out the bonus in our cash flow </w:t>
      </w:r>
      <w:r>
        <w:rPr>
          <w:rFonts w:ascii="Times New Roman" w:hAnsi="Times New Roman"/>
        </w:rPr>
        <w:t xml:space="preserve">because it’s </w:t>
      </w:r>
      <w:r w:rsidR="00022698" w:rsidRPr="00022698">
        <w:rPr>
          <w:rFonts w:ascii="Times New Roman" w:hAnsi="Times New Roman"/>
        </w:rPr>
        <w:t>a big number</w:t>
      </w:r>
      <w:r>
        <w:rPr>
          <w:rFonts w:ascii="Times New Roman" w:hAnsi="Times New Roman"/>
        </w:rPr>
        <w:t xml:space="preserve"> this year, the 9</w:t>
      </w:r>
      <w:r w:rsidR="00022698" w:rsidRPr="00022698">
        <w:rPr>
          <w:rFonts w:ascii="Times New Roman" w:hAnsi="Times New Roman"/>
        </w:rPr>
        <w:t xml:space="preserve">5 million. So that's been the case in all </w:t>
      </w:r>
      <w:r>
        <w:rPr>
          <w:rFonts w:ascii="Times New Roman" w:hAnsi="Times New Roman"/>
        </w:rPr>
        <w:t xml:space="preserve">the – you’ve </w:t>
      </w:r>
      <w:r w:rsidR="00022698" w:rsidRPr="00022698">
        <w:rPr>
          <w:rFonts w:ascii="Times New Roman" w:hAnsi="Times New Roman"/>
        </w:rPr>
        <w:t xml:space="preserve">seen that in the liquidity waterfall since quarter one. We just did the decision to split it out. Otherwise, it was </w:t>
      </w:r>
      <w:r>
        <w:rPr>
          <w:rFonts w:ascii="Times New Roman" w:hAnsi="Times New Roman"/>
        </w:rPr>
        <w:t>sitting in working capital.</w:t>
      </w:r>
    </w:p>
    <w:p w14:paraId="0BBC1E7E" w14:textId="77777777" w:rsidR="00D82F1B" w:rsidRDefault="00D82F1B" w:rsidP="00022698">
      <w:pPr>
        <w:tabs>
          <w:tab w:val="left" w:pos="2268"/>
          <w:tab w:val="left" w:pos="4536"/>
        </w:tabs>
        <w:ind w:left="2265" w:hanging="2265"/>
        <w:jc w:val="both"/>
        <w:rPr>
          <w:rFonts w:ascii="Times New Roman" w:hAnsi="Times New Roman"/>
        </w:rPr>
      </w:pPr>
    </w:p>
    <w:p w14:paraId="7764A087" w14:textId="2F81CAF3"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t xml:space="preserve">Is </w:t>
      </w:r>
      <w:r w:rsidR="00022698" w:rsidRPr="00022698">
        <w:rPr>
          <w:rFonts w:ascii="Times New Roman" w:hAnsi="Times New Roman"/>
        </w:rPr>
        <w:t>that like</w:t>
      </w:r>
      <w:r>
        <w:rPr>
          <w:rFonts w:ascii="Times New Roman" w:hAnsi="Times New Roman"/>
        </w:rPr>
        <w:t xml:space="preserve"> a one-</w:t>
      </w:r>
      <w:r w:rsidR="00022698" w:rsidRPr="00022698">
        <w:rPr>
          <w:rFonts w:ascii="Times New Roman" w:hAnsi="Times New Roman"/>
        </w:rPr>
        <w:t>off bonus</w:t>
      </w:r>
      <w:r>
        <w:rPr>
          <w:rFonts w:ascii="Times New Roman" w:hAnsi="Times New Roman"/>
        </w:rPr>
        <w:t xml:space="preserve"> or ‘</w:t>
      </w:r>
      <w:r w:rsidR="00022698" w:rsidRPr="00022698">
        <w:rPr>
          <w:rFonts w:ascii="Times New Roman" w:hAnsi="Times New Roman"/>
        </w:rPr>
        <w:t>22?</w:t>
      </w:r>
    </w:p>
    <w:p w14:paraId="6A6F62E3" w14:textId="77777777" w:rsidR="00022698" w:rsidRPr="00022698" w:rsidRDefault="00022698" w:rsidP="00022698">
      <w:pPr>
        <w:tabs>
          <w:tab w:val="left" w:pos="2268"/>
          <w:tab w:val="left" w:pos="4536"/>
        </w:tabs>
        <w:ind w:left="2265" w:hanging="2265"/>
        <w:jc w:val="both"/>
        <w:rPr>
          <w:rFonts w:ascii="Times New Roman" w:hAnsi="Times New Roman"/>
        </w:rPr>
      </w:pPr>
    </w:p>
    <w:p w14:paraId="4E318471" w14:textId="6DB8D287"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Well, it was about twice the normal size.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 would normally be about half that size</w:t>
      </w:r>
      <w:r>
        <w:rPr>
          <w:rFonts w:ascii="Times New Roman" w:hAnsi="Times New Roman"/>
        </w:rPr>
        <w:t xml:space="preserve"> if </w:t>
      </w:r>
      <w:r w:rsidR="00022698" w:rsidRPr="00022698">
        <w:rPr>
          <w:rFonts w:ascii="Times New Roman" w:hAnsi="Times New Roman"/>
        </w:rPr>
        <w:t xml:space="preserve">we </w:t>
      </w:r>
      <w:r>
        <w:rPr>
          <w:rFonts w:ascii="Times New Roman" w:hAnsi="Times New Roman"/>
        </w:rPr>
        <w:t xml:space="preserve">hit the </w:t>
      </w:r>
      <w:r w:rsidR="00022698" w:rsidRPr="00022698">
        <w:rPr>
          <w:rFonts w:ascii="Times New Roman" w:hAnsi="Times New Roman"/>
        </w:rPr>
        <w:t>plan.</w:t>
      </w:r>
    </w:p>
    <w:p w14:paraId="5CB2C50E" w14:textId="77777777" w:rsidR="00022698" w:rsidRPr="00022698" w:rsidRDefault="00022698" w:rsidP="00022698">
      <w:pPr>
        <w:tabs>
          <w:tab w:val="left" w:pos="2268"/>
          <w:tab w:val="left" w:pos="4536"/>
        </w:tabs>
        <w:ind w:left="2265" w:hanging="2265"/>
        <w:jc w:val="both"/>
        <w:rPr>
          <w:rFonts w:ascii="Times New Roman" w:hAnsi="Times New Roman"/>
        </w:rPr>
      </w:pPr>
    </w:p>
    <w:p w14:paraId="4F0A2B99"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r>
      <w:r w:rsidR="00022698" w:rsidRPr="00022698">
        <w:rPr>
          <w:rFonts w:ascii="Times New Roman" w:hAnsi="Times New Roman"/>
        </w:rPr>
        <w:t xml:space="preserve">Okay, how can you </w:t>
      </w:r>
      <w:r>
        <w:rPr>
          <w:rFonts w:ascii="Times New Roman" w:hAnsi="Times New Roman"/>
        </w:rPr>
        <w:t xml:space="preserve">don’t </w:t>
      </w:r>
      <w:r w:rsidR="00022698" w:rsidRPr="00022698">
        <w:rPr>
          <w:rFonts w:ascii="Times New Roman" w:hAnsi="Times New Roman"/>
        </w:rPr>
        <w:t xml:space="preserve">deduct it from </w:t>
      </w:r>
      <w:r>
        <w:rPr>
          <w:rFonts w:ascii="Times New Roman" w:hAnsi="Times New Roman"/>
        </w:rPr>
        <w:t xml:space="preserve">EBITDA then?  </w:t>
      </w:r>
    </w:p>
    <w:p w14:paraId="2EF2DAB6" w14:textId="77777777" w:rsidR="00D82F1B" w:rsidRDefault="00D82F1B" w:rsidP="00022698">
      <w:pPr>
        <w:tabs>
          <w:tab w:val="left" w:pos="2268"/>
          <w:tab w:val="left" w:pos="4536"/>
        </w:tabs>
        <w:ind w:left="2265" w:hanging="2265"/>
        <w:jc w:val="both"/>
        <w:rPr>
          <w:rFonts w:ascii="Times New Roman" w:hAnsi="Times New Roman"/>
        </w:rPr>
      </w:pPr>
    </w:p>
    <w:p w14:paraId="636EC278"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Why isn't in EBITDA</w:t>
      </w:r>
      <w:r w:rsidR="00022698" w:rsidRPr="00022698">
        <w:rPr>
          <w:rFonts w:ascii="Times New Roman" w:hAnsi="Times New Roman"/>
        </w:rPr>
        <w:t xml:space="preserve">? </w:t>
      </w:r>
    </w:p>
    <w:p w14:paraId="59381CBF" w14:textId="77777777" w:rsidR="00D82F1B" w:rsidRDefault="00D82F1B" w:rsidP="00022698">
      <w:pPr>
        <w:tabs>
          <w:tab w:val="left" w:pos="2268"/>
          <w:tab w:val="left" w:pos="4536"/>
        </w:tabs>
        <w:ind w:left="2265" w:hanging="2265"/>
        <w:jc w:val="both"/>
        <w:rPr>
          <w:rFonts w:ascii="Times New Roman" w:hAnsi="Times New Roman"/>
        </w:rPr>
      </w:pPr>
    </w:p>
    <w:p w14:paraId="53F28B4C" w14:textId="77777777" w:rsidR="00D82F1B" w:rsidRDefault="00D82F1B"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t>Yes.</w:t>
      </w:r>
    </w:p>
    <w:p w14:paraId="6CC689C7" w14:textId="77777777" w:rsidR="00D82F1B" w:rsidRDefault="00D82F1B" w:rsidP="00022698">
      <w:pPr>
        <w:tabs>
          <w:tab w:val="left" w:pos="2268"/>
          <w:tab w:val="left" w:pos="4536"/>
        </w:tabs>
        <w:ind w:left="2265" w:hanging="2265"/>
        <w:jc w:val="both"/>
        <w:rPr>
          <w:rFonts w:ascii="Times New Roman" w:hAnsi="Times New Roman"/>
        </w:rPr>
      </w:pPr>
    </w:p>
    <w:p w14:paraId="10A73228" w14:textId="31EA8772" w:rsidR="00022698" w:rsidRPr="00022698" w:rsidRDefault="00D82F1B"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 xml:space="preserve">It </w:t>
      </w:r>
      <w:r w:rsidR="00022698" w:rsidRPr="00022698">
        <w:rPr>
          <w:rFonts w:ascii="Times New Roman" w:hAnsi="Times New Roman"/>
        </w:rPr>
        <w:t>is</w:t>
      </w:r>
      <w:r>
        <w:rPr>
          <w:rFonts w:ascii="Times New Roman" w:hAnsi="Times New Roman"/>
        </w:rPr>
        <w:t xml:space="preserve"> in EBTIDA</w:t>
      </w:r>
      <w:r w:rsidR="00022698" w:rsidRPr="00022698">
        <w:rPr>
          <w:rFonts w:ascii="Times New Roman" w:hAnsi="Times New Roman"/>
        </w:rPr>
        <w:t xml:space="preserve">, but it's not a cash flow </w:t>
      </w:r>
      <w:r>
        <w:rPr>
          <w:rFonts w:ascii="Times New Roman" w:hAnsi="Times New Roman"/>
        </w:rPr>
        <w:t xml:space="preserve">in </w:t>
      </w:r>
      <w:r w:rsidR="00D53841">
        <w:rPr>
          <w:rFonts w:ascii="Times New Roman" w:hAnsi="Times New Roman"/>
        </w:rPr>
        <w:t>EBITDA</w:t>
      </w:r>
      <w:r w:rsidR="00022698" w:rsidRPr="00022698">
        <w:rPr>
          <w:rFonts w:ascii="Times New Roman" w:hAnsi="Times New Roman"/>
        </w:rPr>
        <w:t>, because it's accrued</w:t>
      </w:r>
      <w:r w:rsidR="00040831">
        <w:rPr>
          <w:rFonts w:ascii="Times New Roman" w:hAnsi="Times New Roman"/>
        </w:rPr>
        <w:t xml:space="preserve"> the p</w:t>
      </w:r>
      <w:r w:rsidR="00022698" w:rsidRPr="00022698">
        <w:rPr>
          <w:rFonts w:ascii="Times New Roman" w:hAnsi="Times New Roman"/>
        </w:rPr>
        <w:t>rior</w:t>
      </w:r>
      <w:r w:rsidR="00040831">
        <w:rPr>
          <w:rFonts w:ascii="Times New Roman" w:hAnsi="Times New Roman"/>
        </w:rPr>
        <w:t xml:space="preserve"> year.  Right?  [talking in background].  It </w:t>
      </w:r>
      <w:r w:rsidR="00022698" w:rsidRPr="00022698">
        <w:rPr>
          <w:rFonts w:ascii="Times New Roman" w:hAnsi="Times New Roman"/>
        </w:rPr>
        <w:t>was accrued in 2021. So</w:t>
      </w:r>
      <w:r w:rsidR="00040831">
        <w:rPr>
          <w:rFonts w:ascii="Times New Roman" w:hAnsi="Times New Roman"/>
        </w:rPr>
        <w:t>rry,</w:t>
      </w:r>
      <w:r w:rsidR="00022698" w:rsidRPr="00022698">
        <w:rPr>
          <w:rFonts w:ascii="Times New Roman" w:hAnsi="Times New Roman"/>
        </w:rPr>
        <w:t xml:space="preserve"> I'm getting little </w:t>
      </w:r>
      <w:r w:rsidR="00040831">
        <w:rPr>
          <w:rFonts w:ascii="Times New Roman" w:hAnsi="Times New Roman"/>
        </w:rPr>
        <w:t>off site. Yes</w:t>
      </w:r>
      <w:r w:rsidR="00022698" w:rsidRPr="00022698">
        <w:rPr>
          <w:rFonts w:ascii="Times New Roman" w:hAnsi="Times New Roman"/>
        </w:rPr>
        <w:t xml:space="preserve">, there's an accrual in the 700 for the 2022 </w:t>
      </w:r>
      <w:r w:rsidR="00040831">
        <w:rPr>
          <w:rFonts w:ascii="Times New Roman" w:hAnsi="Times New Roman"/>
        </w:rPr>
        <w:t xml:space="preserve">bonus that we </w:t>
      </w:r>
      <w:r w:rsidR="00022698" w:rsidRPr="00022698">
        <w:rPr>
          <w:rFonts w:ascii="Times New Roman" w:hAnsi="Times New Roman"/>
        </w:rPr>
        <w:t>paid in 2023. But this is the payment of the 2021 bonus that was accrued in the year end of 2021</w:t>
      </w:r>
      <w:r w:rsidR="00040831">
        <w:rPr>
          <w:rFonts w:ascii="Times New Roman" w:hAnsi="Times New Roman"/>
        </w:rPr>
        <w:t xml:space="preserve"> t</w:t>
      </w:r>
      <w:r w:rsidR="00022698" w:rsidRPr="00022698">
        <w:rPr>
          <w:rFonts w:ascii="Times New Roman" w:hAnsi="Times New Roman"/>
        </w:rPr>
        <w:t>hat was paid in 2022.</w:t>
      </w:r>
    </w:p>
    <w:p w14:paraId="793BF40E" w14:textId="77777777" w:rsidR="00022698" w:rsidRPr="00022698" w:rsidRDefault="00022698" w:rsidP="00022698">
      <w:pPr>
        <w:tabs>
          <w:tab w:val="left" w:pos="2268"/>
          <w:tab w:val="left" w:pos="4536"/>
        </w:tabs>
        <w:ind w:left="2265" w:hanging="2265"/>
        <w:jc w:val="both"/>
        <w:rPr>
          <w:rFonts w:ascii="Times New Roman" w:hAnsi="Times New Roman"/>
        </w:rPr>
      </w:pPr>
    </w:p>
    <w:p w14:paraId="314DE5FE" w14:textId="77777777" w:rsidR="00040831" w:rsidRDefault="00040831"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r>
      <w:r w:rsidR="00022698" w:rsidRPr="00022698">
        <w:rPr>
          <w:rFonts w:ascii="Times New Roman" w:hAnsi="Times New Roman"/>
        </w:rPr>
        <w:t xml:space="preserve">Okay, so the bonus for last year is bigger than the bonus from this year, effectively. </w:t>
      </w:r>
    </w:p>
    <w:p w14:paraId="515AEC87" w14:textId="77777777" w:rsidR="00040831" w:rsidRDefault="00040831" w:rsidP="00022698">
      <w:pPr>
        <w:tabs>
          <w:tab w:val="left" w:pos="2268"/>
          <w:tab w:val="left" w:pos="4536"/>
        </w:tabs>
        <w:ind w:left="2265" w:hanging="2265"/>
        <w:jc w:val="both"/>
        <w:rPr>
          <w:rFonts w:ascii="Times New Roman" w:hAnsi="Times New Roman"/>
        </w:rPr>
      </w:pPr>
    </w:p>
    <w:p w14:paraId="4A4F936D" w14:textId="77777777" w:rsidR="00040831" w:rsidRDefault="00040831"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 xml:space="preserve">It certainly is, yes.  </w:t>
      </w:r>
    </w:p>
    <w:p w14:paraId="06890F21" w14:textId="77777777" w:rsidR="00040831" w:rsidRDefault="00040831" w:rsidP="00022698">
      <w:pPr>
        <w:tabs>
          <w:tab w:val="left" w:pos="2268"/>
          <w:tab w:val="left" w:pos="4536"/>
        </w:tabs>
        <w:ind w:left="2265" w:hanging="2265"/>
        <w:jc w:val="both"/>
        <w:rPr>
          <w:rFonts w:ascii="Times New Roman" w:hAnsi="Times New Roman"/>
        </w:rPr>
      </w:pPr>
    </w:p>
    <w:p w14:paraId="46D2CFD2" w14:textId="77777777" w:rsidR="00040831" w:rsidRDefault="00040831" w:rsidP="00022698">
      <w:pPr>
        <w:tabs>
          <w:tab w:val="left" w:pos="2268"/>
          <w:tab w:val="left" w:pos="4536"/>
        </w:tabs>
        <w:ind w:left="2265" w:hanging="2265"/>
        <w:jc w:val="both"/>
        <w:rPr>
          <w:rFonts w:ascii="Times New Roman" w:hAnsi="Times New Roman"/>
        </w:rPr>
      </w:pPr>
      <w:r>
        <w:rPr>
          <w:rFonts w:ascii="Times New Roman" w:hAnsi="Times New Roman"/>
        </w:rPr>
        <w:tab/>
        <w:t xml:space="preserve">And then the other question, </w:t>
      </w:r>
      <w:r w:rsidR="00022698" w:rsidRPr="00022698">
        <w:rPr>
          <w:rFonts w:ascii="Times New Roman" w:hAnsi="Times New Roman"/>
        </w:rPr>
        <w:t xml:space="preserve">that number is coming down.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it's come down to 101</w:t>
      </w:r>
      <w:r>
        <w:rPr>
          <w:rFonts w:ascii="Times New Roman" w:hAnsi="Times New Roman"/>
        </w:rPr>
        <w:t xml:space="preserve"> n</w:t>
      </w:r>
      <w:r w:rsidR="00022698" w:rsidRPr="00022698">
        <w:rPr>
          <w:rFonts w:ascii="Times New Roman" w:hAnsi="Times New Roman"/>
        </w:rPr>
        <w:t>ow</w:t>
      </w:r>
      <w:r>
        <w:rPr>
          <w:rFonts w:ascii="Times New Roman" w:hAnsi="Times New Roman"/>
        </w:rPr>
        <w:t xml:space="preserve">. </w:t>
      </w:r>
      <w:r w:rsidR="00022698" w:rsidRPr="00022698">
        <w:rPr>
          <w:rFonts w:ascii="Times New Roman" w:hAnsi="Times New Roman"/>
        </w:rPr>
        <w:t xml:space="preserve">And I think </w:t>
      </w:r>
      <w:r>
        <w:rPr>
          <w:rFonts w:ascii="Times New Roman" w:hAnsi="Times New Roman"/>
        </w:rPr>
        <w:t xml:space="preserve">it was a </w:t>
      </w:r>
      <w:r w:rsidR="00022698" w:rsidRPr="00022698">
        <w:rPr>
          <w:rFonts w:ascii="Times New Roman" w:hAnsi="Times New Roman"/>
        </w:rPr>
        <w:t xml:space="preserve">very valid point you made earlier about </w:t>
      </w:r>
      <w:r>
        <w:rPr>
          <w:rFonts w:ascii="Times New Roman" w:hAnsi="Times New Roman"/>
        </w:rPr>
        <w:t>the initiatives</w:t>
      </w:r>
      <w:r w:rsidR="00022698" w:rsidRPr="00022698">
        <w:rPr>
          <w:rFonts w:ascii="Times New Roman" w:hAnsi="Times New Roman"/>
        </w:rPr>
        <w:t xml:space="preserve"> staying at a similar level. I </w:t>
      </w:r>
      <w:proofErr w:type="gramStart"/>
      <w:r w:rsidR="00022698" w:rsidRPr="00022698">
        <w:rPr>
          <w:rFonts w:ascii="Times New Roman" w:hAnsi="Times New Roman"/>
        </w:rPr>
        <w:t>think in reality, what</w:t>
      </w:r>
      <w:proofErr w:type="gramEnd"/>
      <w:r w:rsidR="00022698" w:rsidRPr="00022698">
        <w:rPr>
          <w:rFonts w:ascii="Times New Roman" w:hAnsi="Times New Roman"/>
        </w:rPr>
        <w:t xml:space="preserve"> happened is </w:t>
      </w:r>
      <w:r>
        <w:rPr>
          <w:rFonts w:ascii="Times New Roman" w:hAnsi="Times New Roman"/>
        </w:rPr>
        <w:t>it’s what</w:t>
      </w:r>
      <w:r w:rsidR="00022698" w:rsidRPr="00022698">
        <w:rPr>
          <w:rFonts w:ascii="Times New Roman" w:hAnsi="Times New Roman"/>
        </w:rPr>
        <w:t xml:space="preserve"> been crystallized and being replaced by new ones. That's still happening, but we've brought down the ad</w:t>
      </w:r>
      <w:r>
        <w:rPr>
          <w:rFonts w:ascii="Times New Roman" w:hAnsi="Times New Roman"/>
        </w:rPr>
        <w:t xml:space="preserve">justments from 132 to 101, or </w:t>
      </w:r>
      <w:r w:rsidR="00022698" w:rsidRPr="00022698">
        <w:rPr>
          <w:rFonts w:ascii="Times New Roman" w:hAnsi="Times New Roman"/>
        </w:rPr>
        <w:t>127 down to 101</w:t>
      </w:r>
      <w:r>
        <w:rPr>
          <w:rFonts w:ascii="Times New Roman" w:hAnsi="Times New Roman"/>
        </w:rPr>
        <w:t xml:space="preserve"> now, s</w:t>
      </w:r>
      <w:r w:rsidR="00022698" w:rsidRPr="00022698">
        <w:rPr>
          <w:rFonts w:ascii="Times New Roman" w:hAnsi="Times New Roman"/>
        </w:rPr>
        <w:t>o it's on its way down</w:t>
      </w:r>
      <w:r>
        <w:rPr>
          <w:rFonts w:ascii="Times New Roman" w:hAnsi="Times New Roman"/>
        </w:rPr>
        <w:t xml:space="preserve">. </w:t>
      </w:r>
      <w:r w:rsidR="00022698" w:rsidRPr="00022698">
        <w:rPr>
          <w:rFonts w:ascii="Times New Roman" w:hAnsi="Times New Roman"/>
        </w:rPr>
        <w:t xml:space="preserve">I think you should think about it as a kind of </w:t>
      </w:r>
      <w:r>
        <w:rPr>
          <w:rFonts w:ascii="Times New Roman" w:hAnsi="Times New Roman"/>
        </w:rPr>
        <w:t>an 18-month to two-</w:t>
      </w:r>
      <w:r w:rsidR="00022698" w:rsidRPr="00022698">
        <w:rPr>
          <w:rFonts w:ascii="Times New Roman" w:hAnsi="Times New Roman"/>
        </w:rPr>
        <w:t xml:space="preserve">year timeframe for that to fully flow through. </w:t>
      </w:r>
    </w:p>
    <w:p w14:paraId="0DE88FFC" w14:textId="77777777" w:rsidR="00040831" w:rsidRDefault="00040831" w:rsidP="00022698">
      <w:pPr>
        <w:tabs>
          <w:tab w:val="left" w:pos="2268"/>
          <w:tab w:val="left" w:pos="4536"/>
        </w:tabs>
        <w:ind w:left="2265" w:hanging="2265"/>
        <w:jc w:val="both"/>
        <w:rPr>
          <w:rFonts w:ascii="Times New Roman" w:hAnsi="Times New Roman"/>
        </w:rPr>
      </w:pPr>
    </w:p>
    <w:p w14:paraId="0893889A" w14:textId="67CA4524"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And the third point around hedging, I </w:t>
      </w:r>
      <w:r>
        <w:rPr>
          <w:rFonts w:ascii="Times New Roman" w:hAnsi="Times New Roman"/>
        </w:rPr>
        <w:t xml:space="preserve">will ask </w:t>
      </w:r>
      <w:r w:rsidR="00022698" w:rsidRPr="00022698">
        <w:rPr>
          <w:rFonts w:ascii="Times New Roman" w:hAnsi="Times New Roman"/>
        </w:rPr>
        <w:t>Peter to address that.</w:t>
      </w:r>
    </w:p>
    <w:p w14:paraId="1EEC31AC" w14:textId="77777777" w:rsidR="00022698" w:rsidRPr="00022698" w:rsidRDefault="00022698" w:rsidP="00022698">
      <w:pPr>
        <w:tabs>
          <w:tab w:val="left" w:pos="2268"/>
          <w:tab w:val="left" w:pos="4536"/>
        </w:tabs>
        <w:ind w:left="2265" w:hanging="2265"/>
        <w:jc w:val="both"/>
        <w:rPr>
          <w:rFonts w:ascii="Times New Roman" w:hAnsi="Times New Roman"/>
        </w:rPr>
      </w:pPr>
    </w:p>
    <w:p w14:paraId="663A5006" w14:textId="7D59C7E6"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t xml:space="preserve">Sure.  </w:t>
      </w:r>
      <w:proofErr w:type="gramStart"/>
      <w:r>
        <w:rPr>
          <w:rFonts w:ascii="Times New Roman" w:hAnsi="Times New Roman"/>
        </w:rPr>
        <w:t>So</w:t>
      </w:r>
      <w:proofErr w:type="gramEnd"/>
      <w:r>
        <w:rPr>
          <w:rFonts w:ascii="Times New Roman" w:hAnsi="Times New Roman"/>
        </w:rPr>
        <w:t xml:space="preserve"> at the moment, we are, if you include our fixed rate bonds</w:t>
      </w:r>
      <w:r w:rsidR="00022698" w:rsidRPr="00022698">
        <w:rPr>
          <w:rFonts w:ascii="Times New Roman" w:hAnsi="Times New Roman"/>
        </w:rPr>
        <w:t xml:space="preserve"> dollar interest rate</w:t>
      </w:r>
      <w:r>
        <w:rPr>
          <w:rFonts w:ascii="Times New Roman" w:hAnsi="Times New Roman"/>
        </w:rPr>
        <w:t xml:space="preserve"> swap</w:t>
      </w:r>
      <w:r w:rsidR="00022698" w:rsidRPr="00022698">
        <w:rPr>
          <w:rFonts w:ascii="Times New Roman" w:hAnsi="Times New Roman"/>
        </w:rPr>
        <w:t xml:space="preserve">, which comes </w:t>
      </w:r>
      <w:r>
        <w:rPr>
          <w:rFonts w:ascii="Times New Roman" w:hAnsi="Times New Roman"/>
        </w:rPr>
        <w:t xml:space="preserve">capped </w:t>
      </w:r>
      <w:r w:rsidR="00022698" w:rsidRPr="00022698">
        <w:rPr>
          <w:rFonts w:ascii="Times New Roman" w:hAnsi="Times New Roman"/>
        </w:rPr>
        <w:t xml:space="preserve">for two years </w:t>
      </w:r>
      <w:r>
        <w:rPr>
          <w:rFonts w:ascii="Times New Roman" w:hAnsi="Times New Roman"/>
        </w:rPr>
        <w:t>in June 1, plus e</w:t>
      </w:r>
      <w:r w:rsidR="00022698" w:rsidRPr="00022698">
        <w:rPr>
          <w:rFonts w:ascii="Times New Roman" w:hAnsi="Times New Roman"/>
        </w:rPr>
        <w:t xml:space="preserve">uro </w:t>
      </w:r>
      <w:r>
        <w:rPr>
          <w:rFonts w:ascii="Times New Roman" w:hAnsi="Times New Roman"/>
        </w:rPr>
        <w:t xml:space="preserve">capped, </w:t>
      </w:r>
      <w:r w:rsidR="00022698" w:rsidRPr="00022698">
        <w:rPr>
          <w:rFonts w:ascii="Times New Roman" w:hAnsi="Times New Roman"/>
        </w:rPr>
        <w:t xml:space="preserve">we're 90% fixed and hedged. Some of those hedges </w:t>
      </w:r>
      <w:r>
        <w:rPr>
          <w:rFonts w:ascii="Times New Roman" w:hAnsi="Times New Roman"/>
        </w:rPr>
        <w:t xml:space="preserve">were </w:t>
      </w:r>
      <w:r w:rsidR="00022698" w:rsidRPr="00022698">
        <w:rPr>
          <w:rFonts w:ascii="Times New Roman" w:hAnsi="Times New Roman"/>
        </w:rPr>
        <w:t xml:space="preserve">put in place back in </w:t>
      </w:r>
      <w:r>
        <w:rPr>
          <w:rFonts w:ascii="Times New Roman" w:hAnsi="Times New Roman"/>
        </w:rPr>
        <w:t xml:space="preserve">’20 as euro </w:t>
      </w:r>
      <w:r w:rsidR="00022698" w:rsidRPr="00022698">
        <w:rPr>
          <w:rFonts w:ascii="Times New Roman" w:hAnsi="Times New Roman"/>
        </w:rPr>
        <w:t>caps and dollar swap that matures in a couple of months</w:t>
      </w:r>
      <w:r>
        <w:rPr>
          <w:rFonts w:ascii="Times New Roman" w:hAnsi="Times New Roman"/>
        </w:rPr>
        <w:t>’</w:t>
      </w:r>
      <w:r w:rsidR="00022698" w:rsidRPr="00022698">
        <w:rPr>
          <w:rFonts w:ascii="Times New Roman" w:hAnsi="Times New Roman"/>
        </w:rPr>
        <w:t xml:space="preserve"> time, followed by some dollar </w:t>
      </w:r>
      <w:r>
        <w:rPr>
          <w:rFonts w:ascii="Times New Roman" w:hAnsi="Times New Roman"/>
        </w:rPr>
        <w:t xml:space="preserve">caps </w:t>
      </w:r>
      <w:r w:rsidR="00022698" w:rsidRPr="00022698">
        <w:rPr>
          <w:rFonts w:ascii="Times New Roman" w:hAnsi="Times New Roman"/>
        </w:rPr>
        <w:t xml:space="preserve">in the money by </w:t>
      </w:r>
      <w:r>
        <w:rPr>
          <w:rFonts w:ascii="Times New Roman" w:hAnsi="Times New Roman"/>
        </w:rPr>
        <w:t xml:space="preserve">[indiscernible 114:57] </w:t>
      </w:r>
      <w:r w:rsidR="00022698" w:rsidRPr="00022698">
        <w:rPr>
          <w:rFonts w:ascii="Times New Roman" w:hAnsi="Times New Roman"/>
        </w:rPr>
        <w:t xml:space="preserve">million. And we just recently topped up the hedging with some dollar </w:t>
      </w:r>
      <w:r>
        <w:rPr>
          <w:rFonts w:ascii="Times New Roman" w:hAnsi="Times New Roman"/>
        </w:rPr>
        <w:t>caps and e</w:t>
      </w:r>
      <w:r w:rsidR="00022698" w:rsidRPr="00022698">
        <w:rPr>
          <w:rFonts w:ascii="Times New Roman" w:hAnsi="Times New Roman"/>
        </w:rPr>
        <w:t xml:space="preserve">uro </w:t>
      </w:r>
      <w:r>
        <w:rPr>
          <w:rFonts w:ascii="Times New Roman" w:hAnsi="Times New Roman"/>
        </w:rPr>
        <w:t xml:space="preserve">caps </w:t>
      </w:r>
      <w:r w:rsidR="00022698" w:rsidRPr="00022698">
        <w:rPr>
          <w:rFonts w:ascii="Times New Roman" w:hAnsi="Times New Roman"/>
        </w:rPr>
        <w:t xml:space="preserve">between now and </w:t>
      </w:r>
      <w:r w:rsidR="00FF161F">
        <w:rPr>
          <w:rFonts w:ascii="Times New Roman" w:hAnsi="Times New Roman"/>
        </w:rPr>
        <w:t>mid-</w:t>
      </w:r>
      <w:r w:rsidR="00FF161F" w:rsidRPr="00022698">
        <w:rPr>
          <w:rFonts w:ascii="Times New Roman" w:hAnsi="Times New Roman"/>
        </w:rPr>
        <w:t>2025</w:t>
      </w:r>
      <w:r w:rsidR="00022698" w:rsidRPr="00022698">
        <w:rPr>
          <w:rFonts w:ascii="Times New Roman" w:hAnsi="Times New Roman"/>
        </w:rPr>
        <w:t xml:space="preserv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t>
      </w:r>
      <w:r>
        <w:rPr>
          <w:rFonts w:ascii="Times New Roman" w:hAnsi="Times New Roman"/>
        </w:rPr>
        <w:t xml:space="preserve">they are slightly significant </w:t>
      </w:r>
      <w:r w:rsidR="00022698" w:rsidRPr="00022698">
        <w:rPr>
          <w:rFonts w:ascii="Times New Roman" w:hAnsi="Times New Roman"/>
        </w:rPr>
        <w:t xml:space="preserve">higher rates </w:t>
      </w:r>
      <w:r>
        <w:rPr>
          <w:rFonts w:ascii="Times New Roman" w:hAnsi="Times New Roman"/>
        </w:rPr>
        <w:t xml:space="preserve">than </w:t>
      </w:r>
      <w:r w:rsidR="00022698" w:rsidRPr="00022698">
        <w:rPr>
          <w:rFonts w:ascii="Times New Roman" w:hAnsi="Times New Roman"/>
        </w:rPr>
        <w:t>the hedging done in 2020</w:t>
      </w:r>
      <w:r>
        <w:rPr>
          <w:rFonts w:ascii="Times New Roman" w:hAnsi="Times New Roman"/>
        </w:rPr>
        <w:t xml:space="preserve">, but </w:t>
      </w:r>
      <w:r w:rsidR="00022698" w:rsidRPr="00022698">
        <w:rPr>
          <w:rFonts w:ascii="Times New Roman" w:hAnsi="Times New Roman"/>
        </w:rPr>
        <w:t>they're there to protect us for any further large</w:t>
      </w:r>
      <w:r>
        <w:rPr>
          <w:rFonts w:ascii="Times New Roman" w:hAnsi="Times New Roman"/>
        </w:rPr>
        <w:t xml:space="preserve"> [indiscernible 115:19]</w:t>
      </w:r>
      <w:r w:rsidR="00022698" w:rsidRPr="00022698">
        <w:rPr>
          <w:rFonts w:ascii="Times New Roman" w:hAnsi="Times New Roman"/>
        </w:rPr>
        <w:t>.</w:t>
      </w:r>
    </w:p>
    <w:p w14:paraId="661CED63" w14:textId="77777777" w:rsidR="00022698" w:rsidRPr="00022698" w:rsidRDefault="00022698" w:rsidP="00022698">
      <w:pPr>
        <w:tabs>
          <w:tab w:val="left" w:pos="2268"/>
          <w:tab w:val="left" w:pos="4536"/>
        </w:tabs>
        <w:ind w:left="2265" w:hanging="2265"/>
        <w:jc w:val="both"/>
        <w:rPr>
          <w:rFonts w:ascii="Times New Roman" w:hAnsi="Times New Roman"/>
        </w:rPr>
      </w:pPr>
    </w:p>
    <w:p w14:paraId="7ECBEECA" w14:textId="253ADAF7"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t>Sorry, you said</w:t>
      </w:r>
      <w:r w:rsidR="00022698" w:rsidRPr="00022698">
        <w:rPr>
          <w:rFonts w:ascii="Times New Roman" w:hAnsi="Times New Roman"/>
        </w:rPr>
        <w:t xml:space="preserve"> you were 90% hedged </w:t>
      </w:r>
      <w:r>
        <w:rPr>
          <w:rFonts w:ascii="Times New Roman" w:hAnsi="Times New Roman"/>
        </w:rPr>
        <w:t xml:space="preserve">up </w:t>
      </w:r>
      <w:r w:rsidR="00022698" w:rsidRPr="00022698">
        <w:rPr>
          <w:rFonts w:ascii="Times New Roman" w:hAnsi="Times New Roman"/>
        </w:rPr>
        <w:t>until this year, and then what percentage has come off this year</w:t>
      </w:r>
      <w:r>
        <w:rPr>
          <w:rFonts w:ascii="Times New Roman" w:hAnsi="Times New Roman"/>
        </w:rPr>
        <w:t>?</w:t>
      </w:r>
    </w:p>
    <w:p w14:paraId="7094B6F0" w14:textId="77777777" w:rsidR="00022698" w:rsidRPr="00022698" w:rsidRDefault="00022698" w:rsidP="00022698">
      <w:pPr>
        <w:tabs>
          <w:tab w:val="left" w:pos="2268"/>
          <w:tab w:val="left" w:pos="4536"/>
        </w:tabs>
        <w:ind w:left="2265" w:hanging="2265"/>
        <w:jc w:val="both"/>
        <w:rPr>
          <w:rFonts w:ascii="Times New Roman" w:hAnsi="Times New Roman"/>
        </w:rPr>
      </w:pPr>
    </w:p>
    <w:p w14:paraId="6661D4CE" w14:textId="77777777" w:rsidR="00040831" w:rsidRDefault="00040831"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t xml:space="preserve">No, we’re </w:t>
      </w:r>
      <w:r w:rsidR="00022698" w:rsidRPr="00022698">
        <w:rPr>
          <w:rFonts w:ascii="Times New Roman" w:hAnsi="Times New Roman"/>
        </w:rPr>
        <w:t xml:space="preserve">90% hedged until middle of 2025. </w:t>
      </w:r>
    </w:p>
    <w:p w14:paraId="6DF4D1FC" w14:textId="77777777" w:rsidR="00040831" w:rsidRDefault="00040831" w:rsidP="00022698">
      <w:pPr>
        <w:tabs>
          <w:tab w:val="left" w:pos="2268"/>
          <w:tab w:val="left" w:pos="4536"/>
        </w:tabs>
        <w:ind w:left="2265" w:hanging="2265"/>
        <w:jc w:val="both"/>
        <w:rPr>
          <w:rFonts w:ascii="Times New Roman" w:hAnsi="Times New Roman"/>
        </w:rPr>
      </w:pPr>
    </w:p>
    <w:p w14:paraId="3906797C" w14:textId="77777777" w:rsidR="00040831" w:rsidRDefault="00040831"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r>
      <w:r w:rsidR="00022698" w:rsidRPr="00022698">
        <w:rPr>
          <w:rFonts w:ascii="Times New Roman" w:hAnsi="Times New Roman"/>
        </w:rPr>
        <w:t>Okay</w:t>
      </w:r>
      <w:r>
        <w:rPr>
          <w:rFonts w:ascii="Times New Roman" w:hAnsi="Times New Roman"/>
        </w:rPr>
        <w:t>.</w:t>
      </w:r>
    </w:p>
    <w:p w14:paraId="6C3E3EEC" w14:textId="77777777" w:rsidR="00040831" w:rsidRDefault="00040831" w:rsidP="00022698">
      <w:pPr>
        <w:tabs>
          <w:tab w:val="left" w:pos="2268"/>
          <w:tab w:val="left" w:pos="4536"/>
        </w:tabs>
        <w:ind w:left="2265" w:hanging="2265"/>
        <w:jc w:val="both"/>
        <w:rPr>
          <w:rFonts w:ascii="Times New Roman" w:hAnsi="Times New Roman"/>
        </w:rPr>
      </w:pPr>
    </w:p>
    <w:p w14:paraId="143B0343" w14:textId="7FF0ABC7"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t xml:space="preserve">We’re </w:t>
      </w:r>
      <w:r w:rsidR="00022698" w:rsidRPr="00022698">
        <w:rPr>
          <w:rFonts w:ascii="Times New Roman" w:hAnsi="Times New Roman"/>
        </w:rPr>
        <w:t>fixed and</w:t>
      </w:r>
      <w:r>
        <w:rPr>
          <w:rFonts w:ascii="Times New Roman" w:hAnsi="Times New Roman"/>
        </w:rPr>
        <w:t xml:space="preserve"> hedge to get to 90%. So fixed at let's say 60%, and the hedges</w:t>
      </w:r>
      <w:r w:rsidR="00022698" w:rsidRPr="00022698">
        <w:rPr>
          <w:rFonts w:ascii="Times New Roman" w:hAnsi="Times New Roman"/>
        </w:rPr>
        <w:t xml:space="preserve"> take us the additional 30%.</w:t>
      </w:r>
    </w:p>
    <w:p w14:paraId="36F8CE5F" w14:textId="77777777" w:rsidR="00022698" w:rsidRPr="00022698" w:rsidRDefault="00022698" w:rsidP="00022698">
      <w:pPr>
        <w:tabs>
          <w:tab w:val="left" w:pos="2268"/>
          <w:tab w:val="left" w:pos="4536"/>
        </w:tabs>
        <w:ind w:left="2265" w:hanging="2265"/>
        <w:jc w:val="both"/>
        <w:rPr>
          <w:rFonts w:ascii="Times New Roman" w:hAnsi="Times New Roman"/>
        </w:rPr>
      </w:pPr>
    </w:p>
    <w:p w14:paraId="0211F2B9" w14:textId="0D4DF845"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r>
      <w:r w:rsidR="00022698" w:rsidRPr="00022698">
        <w:rPr>
          <w:rFonts w:ascii="Times New Roman" w:hAnsi="Times New Roman"/>
        </w:rPr>
        <w:t>Okay, and then what comes off in 2025?</w:t>
      </w:r>
    </w:p>
    <w:p w14:paraId="05995F61" w14:textId="77777777" w:rsidR="00022698" w:rsidRPr="00022698" w:rsidRDefault="00022698" w:rsidP="00022698">
      <w:pPr>
        <w:tabs>
          <w:tab w:val="left" w:pos="2268"/>
          <w:tab w:val="left" w:pos="4536"/>
        </w:tabs>
        <w:ind w:left="2265" w:hanging="2265"/>
        <w:jc w:val="both"/>
        <w:rPr>
          <w:rFonts w:ascii="Times New Roman" w:hAnsi="Times New Roman"/>
        </w:rPr>
      </w:pPr>
    </w:p>
    <w:p w14:paraId="67ECBA3F" w14:textId="739CEA8D"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r>
      <w:r w:rsidR="00022698" w:rsidRPr="00022698">
        <w:rPr>
          <w:rFonts w:ascii="Times New Roman" w:hAnsi="Times New Roman"/>
        </w:rPr>
        <w:t xml:space="preserve">All of the caps come off, mature. But </w:t>
      </w:r>
      <w:r>
        <w:rPr>
          <w:rFonts w:ascii="Times New Roman" w:hAnsi="Times New Roman"/>
        </w:rPr>
        <w:t xml:space="preserve">that’s sort of in line </w:t>
      </w:r>
      <w:r w:rsidR="00022698" w:rsidRPr="00022698">
        <w:rPr>
          <w:rFonts w:ascii="Times New Roman" w:hAnsi="Times New Roman"/>
        </w:rPr>
        <w:t>with maybe</w:t>
      </w:r>
      <w:r>
        <w:rPr>
          <w:rFonts w:ascii="Times New Roman" w:hAnsi="Times New Roman"/>
        </w:rPr>
        <w:t xml:space="preserve"> if </w:t>
      </w:r>
      <w:r w:rsidR="00022698" w:rsidRPr="00022698">
        <w:rPr>
          <w:rFonts w:ascii="Times New Roman" w:hAnsi="Times New Roman"/>
        </w:rPr>
        <w:t>you th</w:t>
      </w:r>
      <w:r>
        <w:rPr>
          <w:rFonts w:ascii="Times New Roman" w:hAnsi="Times New Roman"/>
        </w:rPr>
        <w:t>ink about when the debt matures</w:t>
      </w:r>
      <w:r w:rsidR="00022698" w:rsidRPr="00022698">
        <w:rPr>
          <w:rFonts w:ascii="Times New Roman" w:hAnsi="Times New Roman"/>
        </w:rPr>
        <w:t xml:space="preserve"> and wh</w:t>
      </w:r>
      <w:r>
        <w:rPr>
          <w:rFonts w:ascii="Times New Roman" w:hAnsi="Times New Roman"/>
        </w:rPr>
        <w:t xml:space="preserve">en we'd have to refinance by, we’ll </w:t>
      </w:r>
      <w:r w:rsidR="00022698" w:rsidRPr="00022698">
        <w:rPr>
          <w:rFonts w:ascii="Times New Roman" w:hAnsi="Times New Roman"/>
        </w:rPr>
        <w:t>think about that</w:t>
      </w:r>
      <w:r>
        <w:rPr>
          <w:rFonts w:ascii="Times New Roman" w:hAnsi="Times New Roman"/>
        </w:rPr>
        <w:t>, everything else being equal.</w:t>
      </w:r>
    </w:p>
    <w:p w14:paraId="7FB1E195" w14:textId="77777777" w:rsidR="00022698" w:rsidRPr="00022698" w:rsidRDefault="00022698" w:rsidP="00022698">
      <w:pPr>
        <w:tabs>
          <w:tab w:val="left" w:pos="2268"/>
          <w:tab w:val="left" w:pos="4536"/>
        </w:tabs>
        <w:ind w:left="2265" w:hanging="2265"/>
        <w:jc w:val="both"/>
        <w:rPr>
          <w:rFonts w:ascii="Times New Roman" w:hAnsi="Times New Roman"/>
        </w:rPr>
      </w:pPr>
    </w:p>
    <w:p w14:paraId="662818D2" w14:textId="0F1CC9EC"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r>
      <w:r w:rsidR="00022698" w:rsidRPr="00022698">
        <w:rPr>
          <w:rFonts w:ascii="Times New Roman" w:hAnsi="Times New Roman"/>
        </w:rPr>
        <w:t>And did you say some caps came off recently?</w:t>
      </w:r>
    </w:p>
    <w:p w14:paraId="2B4D2EB2" w14:textId="77777777" w:rsidR="00022698" w:rsidRPr="00022698" w:rsidRDefault="00022698" w:rsidP="00022698">
      <w:pPr>
        <w:tabs>
          <w:tab w:val="left" w:pos="2268"/>
          <w:tab w:val="left" w:pos="4536"/>
        </w:tabs>
        <w:ind w:left="2265" w:hanging="2265"/>
        <w:jc w:val="both"/>
        <w:rPr>
          <w:rFonts w:ascii="Times New Roman" w:hAnsi="Times New Roman"/>
        </w:rPr>
      </w:pPr>
    </w:p>
    <w:p w14:paraId="4B05268C" w14:textId="0902AC87"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t>Yes</w:t>
      </w:r>
      <w:r w:rsidR="00022698" w:rsidRPr="00022698">
        <w:rPr>
          <w:rFonts w:ascii="Times New Roman" w:hAnsi="Times New Roman"/>
        </w:rPr>
        <w:t xml:space="preserve">, it's slightly complex.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 had $1 interest rate swap, which we've transacted</w:t>
      </w:r>
      <w:r>
        <w:rPr>
          <w:rFonts w:ascii="Times New Roman" w:hAnsi="Times New Roman"/>
        </w:rPr>
        <w:t xml:space="preserve"> in 2020</w:t>
      </w:r>
      <w:r w:rsidR="00022698" w:rsidRPr="00022698">
        <w:rPr>
          <w:rFonts w:ascii="Times New Roman" w:hAnsi="Times New Roman"/>
        </w:rPr>
        <w:t xml:space="preserve"> that matures in June of this year, but then the</w:t>
      </w:r>
      <w:r>
        <w:rPr>
          <w:rFonts w:ascii="Times New Roman" w:hAnsi="Times New Roman"/>
        </w:rPr>
        <w:t>re’s a follow-</w:t>
      </w:r>
      <w:r w:rsidR="00022698" w:rsidRPr="00022698">
        <w:rPr>
          <w:rFonts w:ascii="Times New Roman" w:hAnsi="Times New Roman"/>
        </w:rPr>
        <w:t xml:space="preserve">on for two years of dollar </w:t>
      </w:r>
      <w:r>
        <w:rPr>
          <w:rFonts w:ascii="Times New Roman" w:hAnsi="Times New Roman"/>
        </w:rPr>
        <w:t xml:space="preserve">caps at </w:t>
      </w:r>
      <w:r w:rsidR="00022698" w:rsidRPr="00022698">
        <w:rPr>
          <w:rFonts w:ascii="Times New Roman" w:hAnsi="Times New Roman"/>
        </w:rPr>
        <w:t xml:space="preserve">1%, which we transacted back in 2020. We then top that up with some dollar </w:t>
      </w:r>
      <w:r>
        <w:rPr>
          <w:rFonts w:ascii="Times New Roman" w:hAnsi="Times New Roman"/>
        </w:rPr>
        <w:t xml:space="preserve">caps </w:t>
      </w:r>
      <w:r w:rsidR="00022698" w:rsidRPr="00022698">
        <w:rPr>
          <w:rFonts w:ascii="Times New Roman" w:hAnsi="Times New Roman"/>
        </w:rPr>
        <w:t>with a high</w:t>
      </w:r>
      <w:r>
        <w:rPr>
          <w:rFonts w:ascii="Times New Roman" w:hAnsi="Times New Roman"/>
        </w:rPr>
        <w:t>er</w:t>
      </w:r>
      <w:r w:rsidR="00022698" w:rsidRPr="00022698">
        <w:rPr>
          <w:rFonts w:ascii="Times New Roman" w:hAnsi="Times New Roman"/>
        </w:rPr>
        <w:t xml:space="preserve"> strike rate. And then the Euro </w:t>
      </w:r>
      <w:r>
        <w:rPr>
          <w:rFonts w:ascii="Times New Roman" w:hAnsi="Times New Roman"/>
        </w:rPr>
        <w:t xml:space="preserve">caps, they just carried, it’s all senior euro caps </w:t>
      </w:r>
      <w:r w:rsidR="00022698" w:rsidRPr="00022698">
        <w:rPr>
          <w:rFonts w:ascii="Times New Roman" w:hAnsi="Times New Roman"/>
        </w:rPr>
        <w:t xml:space="preserve">in terms of top </w:t>
      </w:r>
      <w:r>
        <w:rPr>
          <w:rFonts w:ascii="Times New Roman" w:hAnsi="Times New Roman"/>
        </w:rPr>
        <w:t xml:space="preserve">up </w:t>
      </w:r>
      <w:r w:rsidR="00022698" w:rsidRPr="00022698">
        <w:rPr>
          <w:rFonts w:ascii="Times New Roman" w:hAnsi="Times New Roman"/>
        </w:rPr>
        <w:t xml:space="preserve">hedging. </w:t>
      </w:r>
      <w:proofErr w:type="gramStart"/>
      <w:r>
        <w:rPr>
          <w:rFonts w:ascii="Times New Roman" w:hAnsi="Times New Roman"/>
        </w:rPr>
        <w:t>All of</w:t>
      </w:r>
      <w:proofErr w:type="gramEnd"/>
      <w:r>
        <w:rPr>
          <w:rFonts w:ascii="Times New Roman" w:hAnsi="Times New Roman"/>
        </w:rPr>
        <w:t xml:space="preserve"> </w:t>
      </w:r>
      <w:r w:rsidR="00022698" w:rsidRPr="00022698">
        <w:rPr>
          <w:rFonts w:ascii="Times New Roman" w:hAnsi="Times New Roman"/>
        </w:rPr>
        <w:t xml:space="preserve">the </w:t>
      </w:r>
      <w:r>
        <w:rPr>
          <w:rFonts w:ascii="Times New Roman" w:hAnsi="Times New Roman"/>
        </w:rPr>
        <w:t xml:space="preserve">caps </w:t>
      </w:r>
      <w:r w:rsidR="00022698" w:rsidRPr="00022698">
        <w:rPr>
          <w:rFonts w:ascii="Times New Roman" w:hAnsi="Times New Roman"/>
        </w:rPr>
        <w:t xml:space="preserve">in euros and </w:t>
      </w:r>
      <w:r>
        <w:rPr>
          <w:rFonts w:ascii="Times New Roman" w:hAnsi="Times New Roman"/>
        </w:rPr>
        <w:t xml:space="preserve">dollars [indiscernible] </w:t>
      </w:r>
      <w:r w:rsidR="00022698" w:rsidRPr="00022698">
        <w:rPr>
          <w:rFonts w:ascii="Times New Roman" w:hAnsi="Times New Roman"/>
        </w:rPr>
        <w:t>2025.</w:t>
      </w:r>
    </w:p>
    <w:p w14:paraId="1FA4B86E" w14:textId="77777777" w:rsidR="00022698" w:rsidRPr="00022698" w:rsidRDefault="00022698" w:rsidP="00022698">
      <w:pPr>
        <w:tabs>
          <w:tab w:val="left" w:pos="2268"/>
          <w:tab w:val="left" w:pos="4536"/>
        </w:tabs>
        <w:ind w:left="2265" w:hanging="2265"/>
        <w:jc w:val="both"/>
        <w:rPr>
          <w:rFonts w:ascii="Times New Roman" w:hAnsi="Times New Roman"/>
        </w:rPr>
      </w:pPr>
    </w:p>
    <w:p w14:paraId="6DC9D8B2" w14:textId="77777777" w:rsidR="00040831" w:rsidRDefault="00040831" w:rsidP="00022698">
      <w:pPr>
        <w:tabs>
          <w:tab w:val="left" w:pos="2268"/>
          <w:tab w:val="left" w:pos="4536"/>
        </w:tabs>
        <w:ind w:left="2265" w:hanging="2265"/>
        <w:jc w:val="both"/>
        <w:rPr>
          <w:rFonts w:ascii="Times New Roman" w:hAnsi="Times New Roman"/>
        </w:rPr>
      </w:pPr>
      <w:r>
        <w:rPr>
          <w:rFonts w:ascii="Times New Roman" w:hAnsi="Times New Roman"/>
        </w:rPr>
        <w:t>George</w:t>
      </w:r>
      <w:r>
        <w:rPr>
          <w:rFonts w:ascii="Times New Roman" w:hAnsi="Times New Roman"/>
        </w:rPr>
        <w:tab/>
      </w:r>
      <w:r w:rsidR="00022698" w:rsidRPr="00022698">
        <w:rPr>
          <w:rFonts w:ascii="Times New Roman" w:hAnsi="Times New Roman"/>
        </w:rPr>
        <w:t xml:space="preserve">Okay, well, thank you. </w:t>
      </w:r>
    </w:p>
    <w:p w14:paraId="710131C9" w14:textId="77777777" w:rsidR="00040831" w:rsidRDefault="00040831" w:rsidP="00022698">
      <w:pPr>
        <w:tabs>
          <w:tab w:val="left" w:pos="2268"/>
          <w:tab w:val="left" w:pos="4536"/>
        </w:tabs>
        <w:ind w:left="2265" w:hanging="2265"/>
        <w:jc w:val="both"/>
        <w:rPr>
          <w:rFonts w:ascii="Times New Roman" w:hAnsi="Times New Roman"/>
        </w:rPr>
      </w:pPr>
    </w:p>
    <w:p w14:paraId="0D441933" w14:textId="49B4E482"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Thanks very much.</w:t>
      </w:r>
    </w:p>
    <w:p w14:paraId="088766B6" w14:textId="77777777" w:rsidR="00022698" w:rsidRPr="00022698" w:rsidRDefault="00022698" w:rsidP="00022698">
      <w:pPr>
        <w:tabs>
          <w:tab w:val="left" w:pos="2268"/>
          <w:tab w:val="left" w:pos="4536"/>
        </w:tabs>
        <w:ind w:left="2265" w:hanging="2265"/>
        <w:jc w:val="both"/>
        <w:rPr>
          <w:rFonts w:ascii="Times New Roman" w:hAnsi="Times New Roman"/>
        </w:rPr>
      </w:pPr>
    </w:p>
    <w:p w14:paraId="4D7C1BE6" w14:textId="197E37D0"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t>The n</w:t>
      </w:r>
      <w:r w:rsidR="00022698" w:rsidRPr="00022698">
        <w:rPr>
          <w:rFonts w:ascii="Times New Roman" w:hAnsi="Times New Roman"/>
        </w:rPr>
        <w:t>ext question is coming from Munia</w:t>
      </w:r>
      <w:r>
        <w:rPr>
          <w:rFonts w:ascii="Times New Roman" w:hAnsi="Times New Roman"/>
        </w:rPr>
        <w:t xml:space="preserve"> </w:t>
      </w:r>
      <w:proofErr w:type="spellStart"/>
      <w:r>
        <w:rPr>
          <w:rFonts w:ascii="Times New Roman" w:hAnsi="Times New Roman"/>
        </w:rPr>
        <w:t>Chouri</w:t>
      </w:r>
      <w:proofErr w:type="spellEnd"/>
      <w:r w:rsidR="00022698" w:rsidRPr="00022698">
        <w:rPr>
          <w:rFonts w:ascii="Times New Roman" w:hAnsi="Times New Roman"/>
        </w:rPr>
        <w:t>? Go ahead.</w:t>
      </w:r>
    </w:p>
    <w:p w14:paraId="2D4720D8" w14:textId="77777777" w:rsidR="00022698" w:rsidRPr="00022698" w:rsidRDefault="00022698" w:rsidP="00022698">
      <w:pPr>
        <w:tabs>
          <w:tab w:val="left" w:pos="2268"/>
          <w:tab w:val="left" w:pos="4536"/>
        </w:tabs>
        <w:ind w:left="2265" w:hanging="2265"/>
        <w:jc w:val="both"/>
        <w:rPr>
          <w:rFonts w:ascii="Times New Roman" w:hAnsi="Times New Roman"/>
        </w:rPr>
      </w:pPr>
    </w:p>
    <w:p w14:paraId="1CC3D397" w14:textId="028FA0E7"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Hi, thank you for taking my question. First, could you please clarify the maturity date on the receivables factoring facility?</w:t>
      </w:r>
    </w:p>
    <w:p w14:paraId="1F990885" w14:textId="77777777" w:rsidR="00022698" w:rsidRPr="00022698" w:rsidRDefault="00022698" w:rsidP="00022698">
      <w:pPr>
        <w:tabs>
          <w:tab w:val="left" w:pos="2268"/>
          <w:tab w:val="left" w:pos="4536"/>
        </w:tabs>
        <w:ind w:left="2265" w:hanging="2265"/>
        <w:jc w:val="both"/>
        <w:rPr>
          <w:rFonts w:ascii="Times New Roman" w:hAnsi="Times New Roman"/>
        </w:rPr>
      </w:pPr>
    </w:p>
    <w:p w14:paraId="4CE8A6CA" w14:textId="1041C747"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That I will double </w:t>
      </w:r>
      <w:proofErr w:type="gramStart"/>
      <w:r w:rsidR="00022698" w:rsidRPr="00022698">
        <w:rPr>
          <w:rFonts w:ascii="Times New Roman" w:hAnsi="Times New Roman"/>
        </w:rPr>
        <w:t>check</w:t>
      </w:r>
      <w:proofErr w:type="gramEnd"/>
      <w:r w:rsidR="00022698" w:rsidRPr="00022698">
        <w:rPr>
          <w:rFonts w:ascii="Times New Roman" w:hAnsi="Times New Roman"/>
        </w:rPr>
        <w:t xml:space="preserve"> </w:t>
      </w:r>
      <w:r>
        <w:rPr>
          <w:rFonts w:ascii="Times New Roman" w:hAnsi="Times New Roman"/>
        </w:rPr>
        <w:t xml:space="preserve">but </w:t>
      </w:r>
      <w:r w:rsidR="00022698" w:rsidRPr="00022698">
        <w:rPr>
          <w:rFonts w:ascii="Times New Roman" w:hAnsi="Times New Roman"/>
        </w:rPr>
        <w:t>I think it's got at least another 18 months to run.</w:t>
      </w:r>
    </w:p>
    <w:p w14:paraId="1453705F" w14:textId="77777777" w:rsidR="00022698" w:rsidRPr="00022698" w:rsidRDefault="00022698" w:rsidP="00022698">
      <w:pPr>
        <w:tabs>
          <w:tab w:val="left" w:pos="2268"/>
          <w:tab w:val="left" w:pos="4536"/>
        </w:tabs>
        <w:ind w:left="2265" w:hanging="2265"/>
        <w:jc w:val="both"/>
        <w:rPr>
          <w:rFonts w:ascii="Times New Roman" w:hAnsi="Times New Roman"/>
        </w:rPr>
      </w:pPr>
    </w:p>
    <w:p w14:paraId="600AAFF2" w14:textId="272CBF9B"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And do you expect to renew it once it runs off? I think it's quite a significant portion of your receivables.</w:t>
      </w:r>
    </w:p>
    <w:p w14:paraId="150CC30A" w14:textId="77777777" w:rsidR="00022698" w:rsidRPr="00022698" w:rsidRDefault="00022698" w:rsidP="00022698">
      <w:pPr>
        <w:tabs>
          <w:tab w:val="left" w:pos="2268"/>
          <w:tab w:val="left" w:pos="4536"/>
        </w:tabs>
        <w:ind w:left="2265" w:hanging="2265"/>
        <w:jc w:val="both"/>
        <w:rPr>
          <w:rFonts w:ascii="Times New Roman" w:hAnsi="Times New Roman"/>
        </w:rPr>
      </w:pPr>
    </w:p>
    <w:p w14:paraId="25A30E3B" w14:textId="3C14C986"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Absolutely. Yes, we are already discussing the renewal of that </w:t>
      </w:r>
      <w:r>
        <w:rPr>
          <w:rFonts w:ascii="Times New Roman" w:hAnsi="Times New Roman"/>
        </w:rPr>
        <w:t xml:space="preserve">facility.  We’ve </w:t>
      </w:r>
      <w:r w:rsidR="00022698" w:rsidRPr="00022698">
        <w:rPr>
          <w:rFonts w:ascii="Times New Roman" w:hAnsi="Times New Roman"/>
        </w:rPr>
        <w:t>got plenty of time</w:t>
      </w:r>
      <w:r>
        <w:rPr>
          <w:rFonts w:ascii="Times New Roman" w:hAnsi="Times New Roman"/>
        </w:rPr>
        <w:t xml:space="preserve">, but </w:t>
      </w:r>
      <w:r w:rsidR="00022698" w:rsidRPr="00022698">
        <w:rPr>
          <w:rFonts w:ascii="Times New Roman" w:hAnsi="Times New Roman"/>
        </w:rPr>
        <w:t>yes, absolutely</w:t>
      </w:r>
      <w:r>
        <w:rPr>
          <w:rFonts w:ascii="Times New Roman" w:hAnsi="Times New Roman"/>
        </w:rPr>
        <w:t>, w</w:t>
      </w:r>
      <w:r w:rsidR="00022698" w:rsidRPr="00022698">
        <w:rPr>
          <w:rFonts w:ascii="Times New Roman" w:hAnsi="Times New Roman"/>
        </w:rPr>
        <w:t>e're intending to carry on with it.</w:t>
      </w:r>
    </w:p>
    <w:p w14:paraId="7B65BEBA" w14:textId="77777777" w:rsidR="00022698" w:rsidRPr="00022698" w:rsidRDefault="00022698" w:rsidP="00022698">
      <w:pPr>
        <w:tabs>
          <w:tab w:val="left" w:pos="2268"/>
          <w:tab w:val="left" w:pos="4536"/>
        </w:tabs>
        <w:ind w:left="2265" w:hanging="2265"/>
        <w:jc w:val="both"/>
        <w:rPr>
          <w:rFonts w:ascii="Times New Roman" w:hAnsi="Times New Roman"/>
        </w:rPr>
      </w:pPr>
    </w:p>
    <w:p w14:paraId="52AD44AA" w14:textId="77777777" w:rsidR="00040831" w:rsidRDefault="00040831"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 xml:space="preserve">Are you able to disclose the counterpart of that facility? </w:t>
      </w:r>
    </w:p>
    <w:p w14:paraId="608018F6" w14:textId="77777777" w:rsidR="00040831" w:rsidRDefault="00040831" w:rsidP="00022698">
      <w:pPr>
        <w:tabs>
          <w:tab w:val="left" w:pos="2268"/>
          <w:tab w:val="left" w:pos="4536"/>
        </w:tabs>
        <w:ind w:left="2265" w:hanging="2265"/>
        <w:jc w:val="both"/>
        <w:rPr>
          <w:rFonts w:ascii="Times New Roman" w:hAnsi="Times New Roman"/>
        </w:rPr>
      </w:pPr>
    </w:p>
    <w:p w14:paraId="1C003F68" w14:textId="77777777" w:rsidR="00040831" w:rsidRDefault="00040831"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 xml:space="preserve">Yes, </w:t>
      </w:r>
      <w:r w:rsidR="00022698" w:rsidRPr="00022698">
        <w:rPr>
          <w:rFonts w:ascii="Times New Roman" w:hAnsi="Times New Roman"/>
        </w:rPr>
        <w:t xml:space="preserve">we work with Credit Agricole leasing and factoring. </w:t>
      </w:r>
    </w:p>
    <w:p w14:paraId="03B4CA7B" w14:textId="77777777" w:rsidR="00040831" w:rsidRDefault="00040831" w:rsidP="00022698">
      <w:pPr>
        <w:tabs>
          <w:tab w:val="left" w:pos="2268"/>
          <w:tab w:val="left" w:pos="4536"/>
        </w:tabs>
        <w:ind w:left="2265" w:hanging="2265"/>
        <w:jc w:val="both"/>
        <w:rPr>
          <w:rFonts w:ascii="Times New Roman" w:hAnsi="Times New Roman"/>
        </w:rPr>
      </w:pPr>
    </w:p>
    <w:p w14:paraId="52F70D79" w14:textId="733EB262" w:rsidR="00022698" w:rsidRPr="00022698" w:rsidRDefault="00040831" w:rsidP="00022698">
      <w:pPr>
        <w:tabs>
          <w:tab w:val="left" w:pos="2268"/>
          <w:tab w:val="left" w:pos="4536"/>
        </w:tabs>
        <w:ind w:left="2265" w:hanging="2265"/>
        <w:jc w:val="both"/>
        <w:rPr>
          <w:rFonts w:ascii="Times New Roman" w:hAnsi="Times New Roman"/>
        </w:rPr>
      </w:pPr>
      <w:r>
        <w:rPr>
          <w:rFonts w:ascii="Times New Roman" w:hAnsi="Times New Roman"/>
        </w:rPr>
        <w:lastRenderedPageBreak/>
        <w:t>Munia</w:t>
      </w:r>
      <w:r>
        <w:rPr>
          <w:rFonts w:ascii="Times New Roman" w:hAnsi="Times New Roman"/>
        </w:rPr>
        <w:tab/>
      </w:r>
      <w:r w:rsidR="00022698" w:rsidRPr="00022698">
        <w:rPr>
          <w:rFonts w:ascii="Times New Roman" w:hAnsi="Times New Roman"/>
        </w:rPr>
        <w:t>All right.</w:t>
      </w:r>
      <w:r w:rsidRPr="00022698">
        <w:rPr>
          <w:rFonts w:ascii="Times New Roman" w:hAnsi="Times New Roman"/>
        </w:rPr>
        <w:t xml:space="preserve"> </w:t>
      </w:r>
      <w:r>
        <w:rPr>
          <w:rFonts w:ascii="Times New Roman" w:hAnsi="Times New Roman"/>
        </w:rPr>
        <w:t>I'm also seeing 1</w:t>
      </w:r>
      <w:r w:rsidR="00022698" w:rsidRPr="00022698">
        <w:rPr>
          <w:rFonts w:ascii="Times New Roman" w:hAnsi="Times New Roman"/>
        </w:rPr>
        <w:t xml:space="preserve">50 million of </w:t>
      </w:r>
      <w:proofErr w:type="gramStart"/>
      <w:r w:rsidR="00022698" w:rsidRPr="00022698">
        <w:rPr>
          <w:rFonts w:ascii="Times New Roman" w:hAnsi="Times New Roman"/>
        </w:rPr>
        <w:t>short term</w:t>
      </w:r>
      <w:proofErr w:type="gramEnd"/>
      <w:r w:rsidR="00022698" w:rsidRPr="00022698">
        <w:rPr>
          <w:rFonts w:ascii="Times New Roman" w:hAnsi="Times New Roman"/>
        </w:rPr>
        <w:t xml:space="preserve"> debt </w:t>
      </w:r>
      <w:r>
        <w:rPr>
          <w:rFonts w:ascii="Times New Roman" w:hAnsi="Times New Roman"/>
        </w:rPr>
        <w:t xml:space="preserve">on </w:t>
      </w:r>
      <w:r w:rsidR="00022698" w:rsidRPr="00022698">
        <w:rPr>
          <w:rFonts w:ascii="Times New Roman" w:hAnsi="Times New Roman"/>
        </w:rPr>
        <w:t>the balance sheets. Can you explain what that is?</w:t>
      </w:r>
    </w:p>
    <w:p w14:paraId="6ACCCC79" w14:textId="77777777" w:rsidR="00022698" w:rsidRPr="00022698" w:rsidRDefault="00022698" w:rsidP="00022698">
      <w:pPr>
        <w:tabs>
          <w:tab w:val="left" w:pos="2268"/>
          <w:tab w:val="left" w:pos="4536"/>
        </w:tabs>
        <w:ind w:left="2265" w:hanging="2265"/>
        <w:jc w:val="both"/>
        <w:rPr>
          <w:rFonts w:ascii="Times New Roman" w:hAnsi="Times New Roman"/>
        </w:rPr>
      </w:pPr>
    </w:p>
    <w:p w14:paraId="4DCD1EEA" w14:textId="1ADB5A3D" w:rsidR="00022698" w:rsidRPr="00022698" w:rsidRDefault="00D9526E" w:rsidP="00022698">
      <w:pPr>
        <w:tabs>
          <w:tab w:val="left" w:pos="2268"/>
          <w:tab w:val="left" w:pos="4536"/>
        </w:tabs>
        <w:ind w:left="2265" w:hanging="2265"/>
        <w:jc w:val="both"/>
        <w:rPr>
          <w:rFonts w:ascii="Times New Roman" w:hAnsi="Times New Roman"/>
        </w:rPr>
      </w:pPr>
      <w:proofErr w:type="gramStart"/>
      <w:r>
        <w:rPr>
          <w:rFonts w:ascii="Times New Roman" w:hAnsi="Times New Roman"/>
        </w:rPr>
        <w:t>Peter</w:t>
      </w:r>
      <w:proofErr w:type="gramEnd"/>
      <w:r w:rsidR="00040831">
        <w:rPr>
          <w:rFonts w:ascii="Times New Roman" w:hAnsi="Times New Roman"/>
        </w:rPr>
        <w:tab/>
      </w:r>
      <w:r w:rsidR="00022698" w:rsidRPr="00022698">
        <w:rPr>
          <w:rFonts w:ascii="Times New Roman" w:hAnsi="Times New Roman"/>
        </w:rPr>
        <w:t>I think that would have been the revolving credit facility, which was outstanding at the end of the year.</w:t>
      </w:r>
    </w:p>
    <w:p w14:paraId="5127D2A5" w14:textId="77777777" w:rsidR="00022698" w:rsidRPr="00022698" w:rsidRDefault="00022698" w:rsidP="00022698">
      <w:pPr>
        <w:tabs>
          <w:tab w:val="left" w:pos="2268"/>
          <w:tab w:val="left" w:pos="4536"/>
        </w:tabs>
        <w:ind w:left="2265" w:hanging="2265"/>
        <w:jc w:val="both"/>
        <w:rPr>
          <w:rFonts w:ascii="Times New Roman" w:hAnsi="Times New Roman"/>
        </w:rPr>
      </w:pPr>
    </w:p>
    <w:p w14:paraId="7FC8E365" w14:textId="69361426"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Okay, and why is it shown as short term</w:t>
      </w:r>
      <w:r>
        <w:rPr>
          <w:rFonts w:ascii="Times New Roman" w:hAnsi="Times New Roman"/>
        </w:rPr>
        <w:t>?  The m</w:t>
      </w:r>
      <w:r w:rsidR="00022698" w:rsidRPr="00022698">
        <w:rPr>
          <w:rFonts w:ascii="Times New Roman" w:hAnsi="Times New Roman"/>
        </w:rPr>
        <w:t xml:space="preserve">aturity is </w:t>
      </w:r>
      <w:r>
        <w:rPr>
          <w:rFonts w:ascii="Times New Roman" w:hAnsi="Times New Roman"/>
        </w:rPr>
        <w:t>‘</w:t>
      </w:r>
      <w:r w:rsidR="00022698" w:rsidRPr="00022698">
        <w:rPr>
          <w:rFonts w:ascii="Times New Roman" w:hAnsi="Times New Roman"/>
        </w:rPr>
        <w:t>26, right?</w:t>
      </w:r>
    </w:p>
    <w:p w14:paraId="58C8A9A1" w14:textId="77777777" w:rsidR="00022698" w:rsidRPr="00022698" w:rsidRDefault="00022698" w:rsidP="00022698">
      <w:pPr>
        <w:tabs>
          <w:tab w:val="left" w:pos="2268"/>
          <w:tab w:val="left" w:pos="4536"/>
        </w:tabs>
        <w:ind w:left="2265" w:hanging="2265"/>
        <w:jc w:val="both"/>
        <w:rPr>
          <w:rFonts w:ascii="Times New Roman" w:hAnsi="Times New Roman"/>
        </w:rPr>
      </w:pPr>
    </w:p>
    <w:p w14:paraId="25205CC8" w14:textId="091A97DB"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r>
      <w:r w:rsidR="00022698" w:rsidRPr="00022698">
        <w:rPr>
          <w:rFonts w:ascii="Times New Roman" w:hAnsi="Times New Roman"/>
        </w:rPr>
        <w:t>Yes, I think it's probably a mix of the revolvers plus other</w:t>
      </w:r>
      <w:r>
        <w:rPr>
          <w:rFonts w:ascii="Times New Roman" w:hAnsi="Times New Roman"/>
        </w:rPr>
        <w:t>,</w:t>
      </w:r>
      <w:r w:rsidR="00022698" w:rsidRPr="00022698">
        <w:rPr>
          <w:rFonts w:ascii="Times New Roman" w:hAnsi="Times New Roman"/>
        </w:rPr>
        <w:t xml:space="preserve"> the </w:t>
      </w:r>
      <w:proofErr w:type="gramStart"/>
      <w:r w:rsidR="00022698" w:rsidRPr="00022698">
        <w:rPr>
          <w:rFonts w:ascii="Times New Roman" w:hAnsi="Times New Roman"/>
        </w:rPr>
        <w:t>short term</w:t>
      </w:r>
      <w:proofErr w:type="gramEnd"/>
      <w:r w:rsidR="00022698" w:rsidRPr="00022698">
        <w:rPr>
          <w:rFonts w:ascii="Times New Roman" w:hAnsi="Times New Roman"/>
        </w:rPr>
        <w:t xml:space="preserve"> portion of other </w:t>
      </w:r>
      <w:r>
        <w:rPr>
          <w:rFonts w:ascii="Times New Roman" w:hAnsi="Times New Roman"/>
        </w:rPr>
        <w:t xml:space="preserve">debt that’s </w:t>
      </w:r>
      <w:r w:rsidR="00022698" w:rsidRPr="00022698">
        <w:rPr>
          <w:rFonts w:ascii="Times New Roman" w:hAnsi="Times New Roman"/>
        </w:rPr>
        <w:t xml:space="preserve">to be payable. </w:t>
      </w:r>
      <w:r>
        <w:rPr>
          <w:rFonts w:ascii="Times New Roman" w:hAnsi="Times New Roman"/>
        </w:rPr>
        <w:t xml:space="preserve">I think the </w:t>
      </w:r>
      <w:r w:rsidR="00022698" w:rsidRPr="00022698">
        <w:rPr>
          <w:rFonts w:ascii="Times New Roman" w:hAnsi="Times New Roman"/>
        </w:rPr>
        <w:t>revolver</w:t>
      </w:r>
      <w:r>
        <w:rPr>
          <w:rFonts w:ascii="Times New Roman" w:hAnsi="Times New Roman"/>
        </w:rPr>
        <w:t>,</w:t>
      </w:r>
      <w:r w:rsidR="00022698" w:rsidRPr="00022698">
        <w:rPr>
          <w:rFonts w:ascii="Times New Roman" w:hAnsi="Times New Roman"/>
        </w:rPr>
        <w:t xml:space="preserve"> although the maturity of the facility is 2026 </w:t>
      </w:r>
      <w:r>
        <w:rPr>
          <w:rFonts w:ascii="Times New Roman" w:hAnsi="Times New Roman"/>
        </w:rPr>
        <w:t xml:space="preserve">it’s </w:t>
      </w:r>
      <w:r w:rsidR="00022698" w:rsidRPr="00022698">
        <w:rPr>
          <w:rFonts w:ascii="Times New Roman" w:hAnsi="Times New Roman"/>
        </w:rPr>
        <w:t xml:space="preserve">classified for accounting purposes </w:t>
      </w:r>
      <w:r>
        <w:rPr>
          <w:rFonts w:ascii="Times New Roman" w:hAnsi="Times New Roman"/>
        </w:rPr>
        <w:t>[indiscernible 118:31]</w:t>
      </w:r>
      <w:r w:rsidR="00022698" w:rsidRPr="00022698">
        <w:rPr>
          <w:rFonts w:ascii="Times New Roman" w:hAnsi="Times New Roman"/>
        </w:rPr>
        <w:t>.</w:t>
      </w:r>
    </w:p>
    <w:p w14:paraId="65942F95" w14:textId="77777777" w:rsidR="00022698" w:rsidRPr="00022698" w:rsidRDefault="00022698" w:rsidP="00022698">
      <w:pPr>
        <w:tabs>
          <w:tab w:val="left" w:pos="2268"/>
          <w:tab w:val="left" w:pos="4536"/>
        </w:tabs>
        <w:ind w:left="2265" w:hanging="2265"/>
        <w:jc w:val="both"/>
        <w:rPr>
          <w:rFonts w:ascii="Times New Roman" w:hAnsi="Times New Roman"/>
        </w:rPr>
      </w:pPr>
    </w:p>
    <w:p w14:paraId="00F2598C" w14:textId="1BE6B709"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Okay, maybe anothe</w:t>
      </w:r>
      <w:r>
        <w:rPr>
          <w:rFonts w:ascii="Times New Roman" w:hAnsi="Times New Roman"/>
        </w:rPr>
        <w:t xml:space="preserve">r way of asking the question is, you’re </w:t>
      </w:r>
      <w:r w:rsidR="00022698" w:rsidRPr="00022698">
        <w:rPr>
          <w:rFonts w:ascii="Times New Roman" w:hAnsi="Times New Roman"/>
        </w:rPr>
        <w:t xml:space="preserve">showing 276 million committed liquidity on </w:t>
      </w:r>
      <w:r>
        <w:rPr>
          <w:rFonts w:ascii="Times New Roman" w:hAnsi="Times New Roman"/>
        </w:rPr>
        <w:t>slide 17.</w:t>
      </w:r>
      <w:r w:rsidR="00022698" w:rsidRPr="00022698">
        <w:rPr>
          <w:rFonts w:ascii="Times New Roman" w:hAnsi="Times New Roman"/>
        </w:rPr>
        <w:t xml:space="preserve"> Is that </w:t>
      </w:r>
      <w:r>
        <w:rPr>
          <w:rFonts w:ascii="Times New Roman" w:hAnsi="Times New Roman"/>
        </w:rPr>
        <w:t xml:space="preserve">fair to </w:t>
      </w:r>
      <w:r w:rsidR="00022698" w:rsidRPr="00022698">
        <w:rPr>
          <w:rFonts w:ascii="Times New Roman" w:hAnsi="Times New Roman"/>
        </w:rPr>
        <w:t xml:space="preserve">assume it is committed until the maturity of </w:t>
      </w:r>
      <w:r>
        <w:rPr>
          <w:rFonts w:ascii="Times New Roman" w:hAnsi="Times New Roman"/>
        </w:rPr>
        <w:t>the [audio disruption] 2026?</w:t>
      </w:r>
    </w:p>
    <w:p w14:paraId="6C621158" w14:textId="77777777" w:rsidR="00022698" w:rsidRPr="00022698" w:rsidRDefault="00022698" w:rsidP="00022698">
      <w:pPr>
        <w:tabs>
          <w:tab w:val="left" w:pos="2268"/>
          <w:tab w:val="left" w:pos="4536"/>
        </w:tabs>
        <w:ind w:left="2265" w:hanging="2265"/>
        <w:jc w:val="both"/>
        <w:rPr>
          <w:rFonts w:ascii="Times New Roman" w:hAnsi="Times New Roman"/>
        </w:rPr>
      </w:pPr>
    </w:p>
    <w:p w14:paraId="2C3A1C4C"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t xml:space="preserve">It’s </w:t>
      </w:r>
      <w:r w:rsidR="00022698" w:rsidRPr="00022698">
        <w:rPr>
          <w:rFonts w:ascii="Times New Roman" w:hAnsi="Times New Roman"/>
        </w:rPr>
        <w:t>a mixture of R</w:t>
      </w:r>
      <w:r>
        <w:rPr>
          <w:rFonts w:ascii="Times New Roman" w:hAnsi="Times New Roman"/>
        </w:rPr>
        <w:t>CS plus other bilateral facilities</w:t>
      </w:r>
      <w:r w:rsidR="00022698" w:rsidRPr="00022698">
        <w:rPr>
          <w:rFonts w:ascii="Times New Roman" w:hAnsi="Times New Roman"/>
        </w:rPr>
        <w:t xml:space="preserve">. But the </w:t>
      </w:r>
      <w:r>
        <w:rPr>
          <w:rFonts w:ascii="Times New Roman" w:hAnsi="Times New Roman"/>
        </w:rPr>
        <w:t xml:space="preserve">RCS </w:t>
      </w:r>
      <w:r w:rsidR="00022698" w:rsidRPr="00022698">
        <w:rPr>
          <w:rFonts w:ascii="Times New Roman" w:hAnsi="Times New Roman"/>
        </w:rPr>
        <w:t xml:space="preserve">is the biggest portion. </w:t>
      </w:r>
    </w:p>
    <w:p w14:paraId="74A640A6" w14:textId="77777777" w:rsidR="00D9526E" w:rsidRDefault="00D9526E" w:rsidP="00022698">
      <w:pPr>
        <w:tabs>
          <w:tab w:val="left" w:pos="2268"/>
          <w:tab w:val="left" w:pos="4536"/>
        </w:tabs>
        <w:ind w:left="2265" w:hanging="2265"/>
        <w:jc w:val="both"/>
        <w:rPr>
          <w:rFonts w:ascii="Times New Roman" w:hAnsi="Times New Roman"/>
        </w:rPr>
      </w:pPr>
    </w:p>
    <w:p w14:paraId="74378A4C"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By far. </w:t>
      </w:r>
    </w:p>
    <w:p w14:paraId="45643F62" w14:textId="77777777" w:rsidR="00D9526E" w:rsidRDefault="00D9526E" w:rsidP="00022698">
      <w:pPr>
        <w:tabs>
          <w:tab w:val="left" w:pos="2268"/>
          <w:tab w:val="left" w:pos="4536"/>
        </w:tabs>
        <w:ind w:left="2265" w:hanging="2265"/>
        <w:jc w:val="both"/>
        <w:rPr>
          <w:rFonts w:ascii="Times New Roman" w:hAnsi="Times New Roman"/>
        </w:rPr>
      </w:pPr>
    </w:p>
    <w:p w14:paraId="4D17FA05"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r>
      <w:r w:rsidR="00022698" w:rsidRPr="00022698">
        <w:rPr>
          <w:rFonts w:ascii="Times New Roman" w:hAnsi="Times New Roman"/>
        </w:rPr>
        <w:t xml:space="preserve">Yeah. </w:t>
      </w:r>
    </w:p>
    <w:p w14:paraId="68BA0788" w14:textId="77777777" w:rsidR="00D9526E" w:rsidRDefault="00D9526E" w:rsidP="00022698">
      <w:pPr>
        <w:tabs>
          <w:tab w:val="left" w:pos="2268"/>
          <w:tab w:val="left" w:pos="4536"/>
        </w:tabs>
        <w:ind w:left="2265" w:hanging="2265"/>
        <w:jc w:val="both"/>
        <w:rPr>
          <w:rFonts w:ascii="Times New Roman" w:hAnsi="Times New Roman"/>
        </w:rPr>
      </w:pPr>
    </w:p>
    <w:p w14:paraId="39109E27" w14:textId="1C5CDE9C"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Okay.</w:t>
      </w:r>
      <w:r w:rsidRPr="00022698">
        <w:rPr>
          <w:rFonts w:ascii="Times New Roman" w:hAnsi="Times New Roman"/>
        </w:rPr>
        <w:t xml:space="preserv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it's overall a correct assumption to think of </w:t>
      </w:r>
      <w:r>
        <w:rPr>
          <w:rFonts w:ascii="Times New Roman" w:hAnsi="Times New Roman"/>
        </w:rPr>
        <w:t xml:space="preserve">liquidity is </w:t>
      </w:r>
      <w:r w:rsidR="00022698" w:rsidRPr="00022698">
        <w:rPr>
          <w:rFonts w:ascii="Times New Roman" w:hAnsi="Times New Roman"/>
        </w:rPr>
        <w:t>committed</w:t>
      </w:r>
      <w:r>
        <w:rPr>
          <w:rFonts w:ascii="Times New Roman" w:hAnsi="Times New Roman"/>
        </w:rPr>
        <w:t xml:space="preserve"> until ’26?</w:t>
      </w:r>
    </w:p>
    <w:p w14:paraId="4D9010F7" w14:textId="77777777" w:rsidR="00022698" w:rsidRPr="00022698" w:rsidRDefault="00022698" w:rsidP="00022698">
      <w:pPr>
        <w:tabs>
          <w:tab w:val="left" w:pos="2268"/>
          <w:tab w:val="left" w:pos="4536"/>
        </w:tabs>
        <w:ind w:left="2265" w:hanging="2265"/>
        <w:jc w:val="both"/>
        <w:rPr>
          <w:rFonts w:ascii="Times New Roman" w:hAnsi="Times New Roman"/>
        </w:rPr>
      </w:pPr>
    </w:p>
    <w:p w14:paraId="600FDAB0"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t>Correct.</w:t>
      </w:r>
      <w:r w:rsidR="00022698" w:rsidRPr="00022698">
        <w:rPr>
          <w:rFonts w:ascii="Times New Roman" w:hAnsi="Times New Roman"/>
        </w:rPr>
        <w:t xml:space="preserve"> Yes. </w:t>
      </w:r>
    </w:p>
    <w:p w14:paraId="54E2EDE6" w14:textId="77777777" w:rsidR="00D9526E" w:rsidRDefault="00D9526E" w:rsidP="00022698">
      <w:pPr>
        <w:tabs>
          <w:tab w:val="left" w:pos="2268"/>
          <w:tab w:val="left" w:pos="4536"/>
        </w:tabs>
        <w:ind w:left="2265" w:hanging="2265"/>
        <w:jc w:val="both"/>
        <w:rPr>
          <w:rFonts w:ascii="Times New Roman" w:hAnsi="Times New Roman"/>
        </w:rPr>
      </w:pPr>
    </w:p>
    <w:p w14:paraId="185FD095" w14:textId="2CE61355"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Okay.</w:t>
      </w:r>
      <w:r>
        <w:rPr>
          <w:rFonts w:ascii="Times New Roman" w:hAnsi="Times New Roman"/>
        </w:rPr>
        <w:t xml:space="preserve"> </w:t>
      </w:r>
      <w:r w:rsidRPr="00022698">
        <w:rPr>
          <w:rFonts w:ascii="Times New Roman" w:hAnsi="Times New Roman"/>
        </w:rPr>
        <w:t xml:space="preserve"> </w:t>
      </w:r>
      <w:r>
        <w:rPr>
          <w:rFonts w:ascii="Times New Roman" w:hAnsi="Times New Roman"/>
        </w:rPr>
        <w:t xml:space="preserve">I was also </w:t>
      </w:r>
      <w:proofErr w:type="gramStart"/>
      <w:r>
        <w:rPr>
          <w:rFonts w:ascii="Times New Roman" w:hAnsi="Times New Roman"/>
        </w:rPr>
        <w:t>wondering,</w:t>
      </w:r>
      <w:proofErr w:type="gramEnd"/>
      <w:r>
        <w:rPr>
          <w:rFonts w:ascii="Times New Roman" w:hAnsi="Times New Roman"/>
        </w:rPr>
        <w:t xml:space="preserve"> I think there's about 5</w:t>
      </w:r>
      <w:r w:rsidR="00022698" w:rsidRPr="00022698">
        <w:rPr>
          <w:rFonts w:ascii="Times New Roman" w:hAnsi="Times New Roman"/>
        </w:rPr>
        <w:t xml:space="preserve">0 million of sort of </w:t>
      </w:r>
      <w:r w:rsidR="00FF161F" w:rsidRPr="00022698">
        <w:rPr>
          <w:rFonts w:ascii="Times New Roman" w:hAnsi="Times New Roman"/>
        </w:rPr>
        <w:t>exceptional</w:t>
      </w:r>
      <w:r w:rsidR="00022698" w:rsidRPr="00022698">
        <w:rPr>
          <w:rFonts w:ascii="Times New Roman" w:hAnsi="Times New Roman"/>
        </w:rPr>
        <w:t xml:space="preserve">. I think the commentary in the presentation is something like judged by management as </w:t>
      </w:r>
      <w:r>
        <w:rPr>
          <w:rFonts w:ascii="Times New Roman" w:hAnsi="Times New Roman"/>
        </w:rPr>
        <w:t xml:space="preserve">non-maturing </w:t>
      </w:r>
      <w:r w:rsidR="00022698" w:rsidRPr="00022698">
        <w:rPr>
          <w:rFonts w:ascii="Times New Roman" w:hAnsi="Times New Roman"/>
        </w:rPr>
        <w:t>as a</w:t>
      </w:r>
      <w:r>
        <w:rPr>
          <w:rFonts w:ascii="Times New Roman" w:hAnsi="Times New Roman"/>
        </w:rPr>
        <w:t xml:space="preserve">n adjustment to EBITDA for 2022.  Are you </w:t>
      </w:r>
      <w:r w:rsidR="00022698" w:rsidRPr="00022698">
        <w:rPr>
          <w:rFonts w:ascii="Times New Roman" w:hAnsi="Times New Roman"/>
        </w:rPr>
        <w:t xml:space="preserve">able to </w:t>
      </w:r>
      <w:r>
        <w:rPr>
          <w:rFonts w:ascii="Times New Roman" w:hAnsi="Times New Roman"/>
        </w:rPr>
        <w:t>give some details on what those are?</w:t>
      </w:r>
    </w:p>
    <w:p w14:paraId="2ED1A1A5" w14:textId="77777777" w:rsidR="00022698" w:rsidRPr="00022698" w:rsidRDefault="00022698" w:rsidP="00022698">
      <w:pPr>
        <w:tabs>
          <w:tab w:val="left" w:pos="2268"/>
          <w:tab w:val="left" w:pos="4536"/>
        </w:tabs>
        <w:ind w:left="2265" w:hanging="2265"/>
        <w:jc w:val="both"/>
        <w:rPr>
          <w:rFonts w:ascii="Times New Roman" w:hAnsi="Times New Roman"/>
        </w:rPr>
      </w:pPr>
    </w:p>
    <w:p w14:paraId="58E5F5D2"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Sorry. </w:t>
      </w:r>
      <w:r>
        <w:rPr>
          <w:rFonts w:ascii="Times New Roman" w:hAnsi="Times New Roman"/>
        </w:rPr>
        <w:t xml:space="preserve">What </w:t>
      </w:r>
      <w:r w:rsidR="00022698" w:rsidRPr="00022698">
        <w:rPr>
          <w:rFonts w:ascii="Times New Roman" w:hAnsi="Times New Roman"/>
        </w:rPr>
        <w:t xml:space="preserve">page </w:t>
      </w:r>
      <w:r>
        <w:rPr>
          <w:rFonts w:ascii="Times New Roman" w:hAnsi="Times New Roman"/>
        </w:rPr>
        <w:t>are you talking about here?</w:t>
      </w:r>
      <w:r w:rsidR="00022698" w:rsidRPr="00022698">
        <w:rPr>
          <w:rFonts w:ascii="Times New Roman" w:hAnsi="Times New Roman"/>
        </w:rPr>
        <w:t xml:space="preserve"> </w:t>
      </w:r>
    </w:p>
    <w:p w14:paraId="7E9BB88B" w14:textId="77777777" w:rsidR="00D9526E" w:rsidRDefault="00D9526E" w:rsidP="00022698">
      <w:pPr>
        <w:tabs>
          <w:tab w:val="left" w:pos="2268"/>
          <w:tab w:val="left" w:pos="4536"/>
        </w:tabs>
        <w:ind w:left="2265" w:hanging="2265"/>
        <w:jc w:val="both"/>
        <w:rPr>
          <w:rFonts w:ascii="Times New Roman" w:hAnsi="Times New Roman"/>
        </w:rPr>
      </w:pPr>
    </w:p>
    <w:p w14:paraId="7F39FDEF"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t xml:space="preserve">Apologies, </w:t>
      </w:r>
      <w:r w:rsidR="00022698" w:rsidRPr="00022698">
        <w:rPr>
          <w:rFonts w:ascii="Times New Roman" w:hAnsi="Times New Roman"/>
        </w:rPr>
        <w:t xml:space="preserve">I'm on the wrong page. Just pulling the presentation for quarter.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it's other items</w:t>
      </w:r>
      <w:r>
        <w:rPr>
          <w:rFonts w:ascii="Times New Roman" w:hAnsi="Times New Roman"/>
        </w:rPr>
        <w:t>,</w:t>
      </w:r>
      <w:r w:rsidR="00022698" w:rsidRPr="00022698">
        <w:rPr>
          <w:rFonts w:ascii="Times New Roman" w:hAnsi="Times New Roman"/>
        </w:rPr>
        <w:t xml:space="preserve"> page 26. The reconciliation of </w:t>
      </w:r>
      <w:r>
        <w:rPr>
          <w:rFonts w:ascii="Times New Roman" w:hAnsi="Times New Roman"/>
        </w:rPr>
        <w:t xml:space="preserve">[audio disruption 119:50] adjusted EBITDA is </w:t>
      </w:r>
      <w:r w:rsidR="00022698" w:rsidRPr="00022698">
        <w:rPr>
          <w:rFonts w:ascii="Times New Roman" w:hAnsi="Times New Roman"/>
        </w:rPr>
        <w:t xml:space="preserve">about </w:t>
      </w:r>
      <w:r>
        <w:rPr>
          <w:rFonts w:ascii="Times New Roman" w:hAnsi="Times New Roman"/>
        </w:rPr>
        <w:t>5</w:t>
      </w:r>
      <w:r w:rsidR="00022698" w:rsidRPr="00022698">
        <w:rPr>
          <w:rFonts w:ascii="Times New Roman" w:hAnsi="Times New Roman"/>
        </w:rPr>
        <w:t xml:space="preserve">4 million </w:t>
      </w:r>
      <w:r>
        <w:rPr>
          <w:rFonts w:ascii="Times New Roman" w:hAnsi="Times New Roman"/>
        </w:rPr>
        <w:t xml:space="preserve">of </w:t>
      </w:r>
      <w:r w:rsidR="00022698" w:rsidRPr="00022698">
        <w:rPr>
          <w:rFonts w:ascii="Times New Roman" w:hAnsi="Times New Roman"/>
        </w:rPr>
        <w:t>other items. I think you described them in the notice</w:t>
      </w:r>
      <w:r>
        <w:rPr>
          <w:rFonts w:ascii="Times New Roman" w:hAnsi="Times New Roman"/>
        </w:rPr>
        <w:t xml:space="preserve"> – </w:t>
      </w:r>
    </w:p>
    <w:p w14:paraId="4DD2FBC1" w14:textId="77777777" w:rsidR="00D9526E" w:rsidRDefault="00D9526E" w:rsidP="00022698">
      <w:pPr>
        <w:tabs>
          <w:tab w:val="left" w:pos="2268"/>
          <w:tab w:val="left" w:pos="4536"/>
        </w:tabs>
        <w:ind w:left="2265" w:hanging="2265"/>
        <w:jc w:val="both"/>
        <w:rPr>
          <w:rFonts w:ascii="Times New Roman" w:hAnsi="Times New Roman"/>
        </w:rPr>
      </w:pPr>
    </w:p>
    <w:p w14:paraId="6C9C2909" w14:textId="6CC9A193"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Oh, yes.</w:t>
      </w:r>
      <w:r>
        <w:rPr>
          <w:rFonts w:ascii="Times New Roman" w:hAnsi="Times New Roman"/>
        </w:rPr>
        <w:t xml:space="preserve"> </w:t>
      </w:r>
      <w:r w:rsidRPr="00022698">
        <w:rPr>
          <w:rFonts w:ascii="Times New Roman" w:hAnsi="Times New Roman"/>
        </w:rPr>
        <w:t xml:space="preserve"> </w:t>
      </w:r>
      <w:r w:rsidR="00022698" w:rsidRPr="00022698">
        <w:rPr>
          <w:rFonts w:ascii="Times New Roman" w:hAnsi="Times New Roman"/>
        </w:rPr>
        <w:t>Okay. This on</w:t>
      </w:r>
      <w:r>
        <w:rPr>
          <w:rFonts w:ascii="Times New Roman" w:hAnsi="Times New Roman"/>
        </w:rPr>
        <w:t>e. These are non-</w:t>
      </w:r>
      <w:r w:rsidR="00022698" w:rsidRPr="00022698">
        <w:rPr>
          <w:rFonts w:ascii="Times New Roman" w:hAnsi="Times New Roman"/>
        </w:rPr>
        <w:t xml:space="preserve">cash charges relating to incentive plans, </w:t>
      </w:r>
      <w:r>
        <w:rPr>
          <w:rFonts w:ascii="Times New Roman" w:hAnsi="Times New Roman"/>
        </w:rPr>
        <w:t>primarily N</w:t>
      </w:r>
      <w:r w:rsidR="00022698" w:rsidRPr="00022698">
        <w:rPr>
          <w:rFonts w:ascii="Times New Roman" w:hAnsi="Times New Roman"/>
        </w:rPr>
        <w:t xml:space="preserve">umerator, but a bit of the main </w:t>
      </w:r>
      <w:r w:rsidR="0034216D">
        <w:rPr>
          <w:rFonts w:ascii="Times New Roman" w:hAnsi="Times New Roman"/>
        </w:rPr>
        <w:t>Kantar</w:t>
      </w:r>
      <w:r w:rsidR="00022698" w:rsidRPr="00022698">
        <w:rPr>
          <w:rFonts w:ascii="Times New Roman" w:hAnsi="Times New Roman"/>
        </w:rPr>
        <w:t xml:space="preserve"> bus</w:t>
      </w:r>
      <w:r>
        <w:rPr>
          <w:rFonts w:ascii="Times New Roman" w:hAnsi="Times New Roman"/>
        </w:rPr>
        <w:t>iness as well.  They’re all non-</w:t>
      </w:r>
      <w:r w:rsidR="00022698" w:rsidRPr="00022698">
        <w:rPr>
          <w:rFonts w:ascii="Times New Roman" w:hAnsi="Times New Roman"/>
        </w:rPr>
        <w:t>cash entirely</w:t>
      </w:r>
    </w:p>
    <w:p w14:paraId="3DDF3B07" w14:textId="77777777" w:rsidR="00022698" w:rsidRPr="00022698" w:rsidRDefault="00022698" w:rsidP="00022698">
      <w:pPr>
        <w:tabs>
          <w:tab w:val="left" w:pos="2268"/>
          <w:tab w:val="left" w:pos="4536"/>
        </w:tabs>
        <w:ind w:left="2265" w:hanging="2265"/>
        <w:jc w:val="both"/>
        <w:rPr>
          <w:rFonts w:ascii="Times New Roman" w:hAnsi="Times New Roman"/>
        </w:rPr>
      </w:pPr>
    </w:p>
    <w:p w14:paraId="215B41F0"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t xml:space="preserve">It’s </w:t>
      </w:r>
      <w:r w:rsidR="00022698" w:rsidRPr="00022698">
        <w:rPr>
          <w:rFonts w:ascii="Times New Roman" w:hAnsi="Times New Roman"/>
        </w:rPr>
        <w:t>equivalent to service</w:t>
      </w:r>
      <w:r>
        <w:rPr>
          <w:rFonts w:ascii="Times New Roman" w:hAnsi="Times New Roman"/>
        </w:rPr>
        <w:t xml:space="preserve"> compensation</w:t>
      </w:r>
      <w:r w:rsidR="00022698" w:rsidRPr="00022698">
        <w:rPr>
          <w:rFonts w:ascii="Times New Roman" w:hAnsi="Times New Roman"/>
        </w:rPr>
        <w:t xml:space="preserve">? </w:t>
      </w:r>
    </w:p>
    <w:p w14:paraId="260D7355" w14:textId="77777777" w:rsidR="00D9526E" w:rsidRDefault="00D9526E" w:rsidP="00022698">
      <w:pPr>
        <w:tabs>
          <w:tab w:val="left" w:pos="2268"/>
          <w:tab w:val="left" w:pos="4536"/>
        </w:tabs>
        <w:ind w:left="2265" w:hanging="2265"/>
        <w:jc w:val="both"/>
        <w:rPr>
          <w:rFonts w:ascii="Times New Roman" w:hAnsi="Times New Roman"/>
        </w:rPr>
      </w:pPr>
    </w:p>
    <w:p w14:paraId="74A2FC86" w14:textId="0A3BE2D9"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lastRenderedPageBreak/>
        <w:t>Michael</w:t>
      </w:r>
      <w:r>
        <w:rPr>
          <w:rFonts w:ascii="Times New Roman" w:hAnsi="Times New Roman"/>
        </w:rPr>
        <w:tab/>
      </w:r>
      <w:r w:rsidR="00022698" w:rsidRPr="00022698">
        <w:rPr>
          <w:rFonts w:ascii="Times New Roman" w:hAnsi="Times New Roman"/>
        </w:rPr>
        <w:t>Yes,</w:t>
      </w:r>
      <w:r w:rsidRPr="00022698">
        <w:rPr>
          <w:rFonts w:ascii="Times New Roman" w:hAnsi="Times New Roman"/>
        </w:rPr>
        <w:t xml:space="preserve"> </w:t>
      </w:r>
      <w:r w:rsidR="00022698" w:rsidRPr="00022698">
        <w:rPr>
          <w:rFonts w:ascii="Times New Roman" w:hAnsi="Times New Roman"/>
        </w:rPr>
        <w:t xml:space="preserve">the </w:t>
      </w:r>
      <w:proofErr w:type="spellStart"/>
      <w:r w:rsidR="00022698" w:rsidRPr="00022698">
        <w:rPr>
          <w:rFonts w:ascii="Times New Roman" w:hAnsi="Times New Roman"/>
        </w:rPr>
        <w:t>Deltec</w:t>
      </w:r>
      <w:proofErr w:type="spellEnd"/>
      <w:r w:rsidR="00022698" w:rsidRPr="00022698">
        <w:rPr>
          <w:rFonts w:ascii="Times New Roman" w:hAnsi="Times New Roman"/>
        </w:rPr>
        <w:t xml:space="preserve"> Management </w:t>
      </w:r>
      <w:r w:rsidR="00FF161F" w:rsidRPr="00022698">
        <w:rPr>
          <w:rFonts w:ascii="Times New Roman" w:hAnsi="Times New Roman"/>
        </w:rPr>
        <w:t>Centre</w:t>
      </w:r>
      <w:r w:rsidR="00022698" w:rsidRPr="00022698">
        <w:rPr>
          <w:rFonts w:ascii="Times New Roman" w:hAnsi="Times New Roman"/>
        </w:rPr>
        <w:t xml:space="preserve"> plans </w:t>
      </w:r>
      <w:r>
        <w:rPr>
          <w:rFonts w:ascii="Times New Roman" w:hAnsi="Times New Roman"/>
        </w:rPr>
        <w:t xml:space="preserve">stuff.  It’s </w:t>
      </w:r>
      <w:r w:rsidR="00022698" w:rsidRPr="00022698">
        <w:rPr>
          <w:rFonts w:ascii="Times New Roman" w:hAnsi="Times New Roman"/>
        </w:rPr>
        <w:t xml:space="preserve">structured </w:t>
      </w:r>
      <w:r>
        <w:rPr>
          <w:rFonts w:ascii="Times New Roman" w:hAnsi="Times New Roman"/>
        </w:rPr>
        <w:t xml:space="preserve">as </w:t>
      </w:r>
      <w:r w:rsidR="00022698" w:rsidRPr="00022698">
        <w:rPr>
          <w:rFonts w:ascii="Times New Roman" w:hAnsi="Times New Roman"/>
        </w:rPr>
        <w:t xml:space="preserve">75% of that is </w:t>
      </w:r>
      <w:r>
        <w:rPr>
          <w:rFonts w:ascii="Times New Roman" w:hAnsi="Times New Roman"/>
        </w:rPr>
        <w:t>raises and the N</w:t>
      </w:r>
      <w:r w:rsidR="00022698" w:rsidRPr="00022698">
        <w:rPr>
          <w:rFonts w:ascii="Times New Roman" w:hAnsi="Times New Roman"/>
        </w:rPr>
        <w:t>umerator acquisition.</w:t>
      </w:r>
    </w:p>
    <w:p w14:paraId="2BBE9BB7" w14:textId="77777777" w:rsidR="00022698" w:rsidRPr="00022698" w:rsidRDefault="00022698" w:rsidP="00022698">
      <w:pPr>
        <w:tabs>
          <w:tab w:val="left" w:pos="2268"/>
          <w:tab w:val="left" w:pos="4536"/>
        </w:tabs>
        <w:ind w:left="2265" w:hanging="2265"/>
        <w:jc w:val="both"/>
        <w:rPr>
          <w:rFonts w:ascii="Times New Roman" w:hAnsi="Times New Roman"/>
        </w:rPr>
      </w:pPr>
    </w:p>
    <w:p w14:paraId="4A6878D9" w14:textId="5951CBDD"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Understood, thank you. Last one for me, capex this year</w:t>
      </w:r>
      <w:r>
        <w:rPr>
          <w:rFonts w:ascii="Times New Roman" w:hAnsi="Times New Roman"/>
        </w:rPr>
        <w:t xml:space="preserve"> was higher than then guided.</w:t>
      </w:r>
      <w:r w:rsidR="00022698" w:rsidRPr="00022698">
        <w:rPr>
          <w:rFonts w:ascii="Times New Roman" w:hAnsi="Times New Roman"/>
        </w:rPr>
        <w:t xml:space="preserve"> Not significantly</w:t>
      </w:r>
      <w:r>
        <w:rPr>
          <w:rFonts w:ascii="Times New Roman" w:hAnsi="Times New Roman"/>
        </w:rPr>
        <w:t>, b</w:t>
      </w:r>
      <w:r w:rsidR="00022698" w:rsidRPr="00022698">
        <w:rPr>
          <w:rFonts w:ascii="Times New Roman" w:hAnsi="Times New Roman"/>
        </w:rPr>
        <w:t xml:space="preserve">ut </w:t>
      </w:r>
      <w:r>
        <w:rPr>
          <w:rFonts w:ascii="Times New Roman" w:hAnsi="Times New Roman"/>
        </w:rPr>
        <w:t xml:space="preserve">any </w:t>
      </w:r>
      <w:r w:rsidR="00FF161F">
        <w:rPr>
          <w:rFonts w:ascii="Times New Roman" w:hAnsi="Times New Roman"/>
        </w:rPr>
        <w:t>colour</w:t>
      </w:r>
      <w:r>
        <w:rPr>
          <w:rFonts w:ascii="Times New Roman" w:hAnsi="Times New Roman"/>
        </w:rPr>
        <w:t xml:space="preserve"> as to why it crept </w:t>
      </w:r>
      <w:r w:rsidR="00022698" w:rsidRPr="00022698">
        <w:rPr>
          <w:rFonts w:ascii="Times New Roman" w:hAnsi="Times New Roman"/>
        </w:rPr>
        <w:t xml:space="preserve">higher than what </w:t>
      </w:r>
      <w:r>
        <w:rPr>
          <w:rFonts w:ascii="Times New Roman" w:hAnsi="Times New Roman"/>
        </w:rPr>
        <w:t xml:space="preserve">you were </w:t>
      </w:r>
      <w:r w:rsidR="00022698" w:rsidRPr="00022698">
        <w:rPr>
          <w:rFonts w:ascii="Times New Roman" w:hAnsi="Times New Roman"/>
        </w:rPr>
        <w:t xml:space="preserve">targeting </w:t>
      </w:r>
      <w:r>
        <w:rPr>
          <w:rFonts w:ascii="Times New Roman" w:hAnsi="Times New Roman"/>
        </w:rPr>
        <w:t>for?</w:t>
      </w:r>
    </w:p>
    <w:p w14:paraId="24F0ED9B" w14:textId="77777777" w:rsidR="00022698" w:rsidRPr="00022698" w:rsidRDefault="00022698" w:rsidP="00022698">
      <w:pPr>
        <w:tabs>
          <w:tab w:val="left" w:pos="2268"/>
          <w:tab w:val="left" w:pos="4536"/>
        </w:tabs>
        <w:ind w:left="2265" w:hanging="2265"/>
        <w:jc w:val="both"/>
        <w:rPr>
          <w:rFonts w:ascii="Times New Roman" w:hAnsi="Times New Roman"/>
        </w:rPr>
      </w:pPr>
    </w:p>
    <w:p w14:paraId="49D825CE" w14:textId="1F65BB19"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 xml:space="preserve">Yes, </w:t>
      </w:r>
      <w:r w:rsidR="00022698" w:rsidRPr="00022698">
        <w:rPr>
          <w:rFonts w:ascii="Times New Roman" w:hAnsi="Times New Roman"/>
        </w:rPr>
        <w:t xml:space="preserve">it was a little bit higher. I mean, one thing I should mention is we disclosed in </w:t>
      </w:r>
      <w:r>
        <w:rPr>
          <w:rFonts w:ascii="Times New Roman" w:hAnsi="Times New Roman"/>
        </w:rPr>
        <w:t xml:space="preserve">Q3 </w:t>
      </w:r>
      <w:r w:rsidR="00022698" w:rsidRPr="00022698">
        <w:rPr>
          <w:rFonts w:ascii="Times New Roman" w:hAnsi="Times New Roman"/>
        </w:rPr>
        <w:t>is that we made a small chan</w:t>
      </w:r>
      <w:r>
        <w:rPr>
          <w:rFonts w:ascii="Times New Roman" w:hAnsi="Times New Roman"/>
        </w:rPr>
        <w:t>ge to our capitalization policy – well, it wasn’t a change in policy</w:t>
      </w:r>
      <w:r w:rsidR="00022698" w:rsidRPr="00022698">
        <w:rPr>
          <w:rFonts w:ascii="Times New Roman" w:hAnsi="Times New Roman"/>
        </w:rPr>
        <w:t xml:space="preserve"> technically, but we essentially capitalize</w:t>
      </w:r>
      <w:r>
        <w:rPr>
          <w:rFonts w:ascii="Times New Roman" w:hAnsi="Times New Roman"/>
        </w:rPr>
        <w:t>d</w:t>
      </w:r>
      <w:r w:rsidR="00022698" w:rsidRPr="00022698">
        <w:rPr>
          <w:rFonts w:ascii="Times New Roman" w:hAnsi="Times New Roman"/>
        </w:rPr>
        <w:t xml:space="preserve"> more of </w:t>
      </w:r>
      <w:r>
        <w:rPr>
          <w:rFonts w:ascii="Times New Roman" w:hAnsi="Times New Roman"/>
        </w:rPr>
        <w:t>Worldpanel and N</w:t>
      </w:r>
      <w:r w:rsidR="00022698" w:rsidRPr="00022698">
        <w:rPr>
          <w:rFonts w:ascii="Times New Roman" w:hAnsi="Times New Roman"/>
        </w:rPr>
        <w:t xml:space="preserve">umerator panel, creation of data assets, when you create panels and incentive payments, </w:t>
      </w:r>
      <w:r>
        <w:rPr>
          <w:rFonts w:ascii="Times New Roman" w:hAnsi="Times New Roman"/>
        </w:rPr>
        <w:t xml:space="preserve">you </w:t>
      </w:r>
      <w:proofErr w:type="gramStart"/>
      <w:r w:rsidR="00022698" w:rsidRPr="00022698">
        <w:rPr>
          <w:rFonts w:ascii="Times New Roman" w:hAnsi="Times New Roman"/>
        </w:rPr>
        <w:t>makes</w:t>
      </w:r>
      <w:proofErr w:type="gramEnd"/>
      <w:r w:rsidR="00022698" w:rsidRPr="00022698">
        <w:rPr>
          <w:rFonts w:ascii="Times New Roman" w:hAnsi="Times New Roman"/>
        </w:rPr>
        <w:t xml:space="preserve"> </w:t>
      </w:r>
      <w:r>
        <w:rPr>
          <w:rFonts w:ascii="Times New Roman" w:hAnsi="Times New Roman"/>
        </w:rPr>
        <w:t xml:space="preserve">the </w:t>
      </w:r>
      <w:r w:rsidR="00FF161F" w:rsidRPr="00022698">
        <w:rPr>
          <w:rFonts w:ascii="Times New Roman" w:hAnsi="Times New Roman"/>
        </w:rPr>
        <w:t>panellist</w:t>
      </w:r>
      <w:r w:rsidR="00022698" w:rsidRPr="00022698">
        <w:rPr>
          <w:rFonts w:ascii="Times New Roman" w:hAnsi="Times New Roman"/>
        </w:rPr>
        <w:t xml:space="preserve"> that quali</w:t>
      </w:r>
      <w:r>
        <w:rPr>
          <w:rFonts w:ascii="Times New Roman" w:hAnsi="Times New Roman"/>
        </w:rPr>
        <w:t>fies as an asset</w:t>
      </w:r>
      <w:r w:rsidR="00022698" w:rsidRPr="00022698">
        <w:rPr>
          <w:rFonts w:ascii="Times New Roman" w:hAnsi="Times New Roman"/>
        </w:rPr>
        <w:t xml:space="preserve">. And most of our similar companies do indeed capitalize those.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 capitalize those which increased capex a bit. But that's the probably the main thing</w:t>
      </w:r>
      <w:r>
        <w:rPr>
          <w:rFonts w:ascii="Times New Roman" w:hAnsi="Times New Roman"/>
        </w:rPr>
        <w:t xml:space="preserve">.  There </w:t>
      </w:r>
      <w:r w:rsidR="00022698" w:rsidRPr="00022698">
        <w:rPr>
          <w:rFonts w:ascii="Times New Roman" w:hAnsi="Times New Roman"/>
        </w:rPr>
        <w:t xml:space="preserve">was </w:t>
      </w:r>
      <w:r>
        <w:rPr>
          <w:rFonts w:ascii="Times New Roman" w:hAnsi="Times New Roman"/>
        </w:rPr>
        <w:t>no sort of underlying increase in</w:t>
      </w:r>
      <w:r w:rsidR="00022698" w:rsidRPr="00022698">
        <w:rPr>
          <w:rFonts w:ascii="Times New Roman" w:hAnsi="Times New Roman"/>
        </w:rPr>
        <w:t xml:space="preserve"> cash spend.</w:t>
      </w:r>
    </w:p>
    <w:p w14:paraId="042F2928" w14:textId="77777777" w:rsidR="00022698" w:rsidRPr="00022698" w:rsidRDefault="00022698" w:rsidP="00022698">
      <w:pPr>
        <w:tabs>
          <w:tab w:val="left" w:pos="2268"/>
          <w:tab w:val="left" w:pos="4536"/>
        </w:tabs>
        <w:ind w:left="2265" w:hanging="2265"/>
        <w:jc w:val="both"/>
        <w:rPr>
          <w:rFonts w:ascii="Times New Roman" w:hAnsi="Times New Roman"/>
        </w:rPr>
      </w:pPr>
    </w:p>
    <w:p w14:paraId="204A846D" w14:textId="243F7BF3" w:rsid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 xml:space="preserve">Okay, and this kind of process that you're describing, you're capitalizing expenses on panel creation, </w:t>
      </w:r>
      <w:r>
        <w:rPr>
          <w:rFonts w:ascii="Times New Roman" w:hAnsi="Times New Roman"/>
        </w:rPr>
        <w:t xml:space="preserve">is this panel </w:t>
      </w:r>
      <w:r w:rsidR="00022698" w:rsidRPr="00022698">
        <w:rPr>
          <w:rFonts w:ascii="Times New Roman" w:hAnsi="Times New Roman"/>
        </w:rPr>
        <w:t xml:space="preserve">created for specific clients, or </w:t>
      </w:r>
      <w:r>
        <w:rPr>
          <w:rFonts w:ascii="Times New Roman" w:hAnsi="Times New Roman"/>
        </w:rPr>
        <w:t xml:space="preserve">are </w:t>
      </w:r>
      <w:r w:rsidR="00022698" w:rsidRPr="00022698">
        <w:rPr>
          <w:rFonts w:ascii="Times New Roman" w:hAnsi="Times New Roman"/>
        </w:rPr>
        <w:t>they kind of panels can be used to different kind of customer needs</w:t>
      </w:r>
      <w:r>
        <w:rPr>
          <w:rFonts w:ascii="Times New Roman" w:hAnsi="Times New Roman"/>
        </w:rPr>
        <w:t xml:space="preserve">?  Trying </w:t>
      </w:r>
      <w:r w:rsidR="00022698" w:rsidRPr="00022698">
        <w:rPr>
          <w:rFonts w:ascii="Times New Roman" w:hAnsi="Times New Roman"/>
        </w:rPr>
        <w:t xml:space="preserve">to understand </w:t>
      </w:r>
      <w:r>
        <w:rPr>
          <w:rFonts w:ascii="Times New Roman" w:hAnsi="Times New Roman"/>
        </w:rPr>
        <w:t xml:space="preserve">if they are more like </w:t>
      </w:r>
      <w:r w:rsidR="00022698" w:rsidRPr="00022698">
        <w:rPr>
          <w:rFonts w:ascii="Times New Roman" w:hAnsi="Times New Roman"/>
        </w:rPr>
        <w:t>contract a</w:t>
      </w:r>
      <w:r>
        <w:rPr>
          <w:rFonts w:ascii="Times New Roman" w:hAnsi="Times New Roman"/>
        </w:rPr>
        <w:t xml:space="preserve">ssets or more </w:t>
      </w:r>
      <w:proofErr w:type="gramStart"/>
      <w:r>
        <w:rPr>
          <w:rFonts w:ascii="Times New Roman" w:hAnsi="Times New Roman"/>
        </w:rPr>
        <w:t>long term</w:t>
      </w:r>
      <w:proofErr w:type="gramEnd"/>
      <w:r>
        <w:rPr>
          <w:rFonts w:ascii="Times New Roman" w:hAnsi="Times New Roman"/>
        </w:rPr>
        <w:t xml:space="preserve"> assets.</w:t>
      </w:r>
    </w:p>
    <w:p w14:paraId="3282EDCC" w14:textId="4690D57F" w:rsidR="00D9526E" w:rsidRDefault="00D9526E" w:rsidP="00022698">
      <w:pPr>
        <w:tabs>
          <w:tab w:val="left" w:pos="2268"/>
          <w:tab w:val="left" w:pos="4536"/>
        </w:tabs>
        <w:ind w:left="2265" w:hanging="2265"/>
        <w:jc w:val="both"/>
        <w:rPr>
          <w:rFonts w:ascii="Times New Roman" w:hAnsi="Times New Roman"/>
        </w:rPr>
      </w:pPr>
    </w:p>
    <w:p w14:paraId="0D2AAED4"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 xml:space="preserve">No, they’re </w:t>
      </w:r>
      <w:proofErr w:type="gramStart"/>
      <w:r>
        <w:rPr>
          <w:rFonts w:ascii="Times New Roman" w:hAnsi="Times New Roman"/>
        </w:rPr>
        <w:t xml:space="preserve">long </w:t>
      </w:r>
      <w:r w:rsidR="00022698" w:rsidRPr="00022698">
        <w:rPr>
          <w:rFonts w:ascii="Times New Roman" w:hAnsi="Times New Roman"/>
        </w:rPr>
        <w:t>term</w:t>
      </w:r>
      <w:proofErr w:type="gramEnd"/>
      <w:r w:rsidR="00022698" w:rsidRPr="00022698">
        <w:rPr>
          <w:rFonts w:ascii="Times New Roman" w:hAnsi="Times New Roman"/>
        </w:rPr>
        <w:t xml:space="preserve"> assets, because it's the syndicated businesses of </w:t>
      </w:r>
      <w:r>
        <w:rPr>
          <w:rFonts w:ascii="Times New Roman" w:hAnsi="Times New Roman"/>
        </w:rPr>
        <w:t>Worldpanel and N</w:t>
      </w:r>
      <w:r w:rsidR="00022698" w:rsidRPr="00022698">
        <w:rPr>
          <w:rFonts w:ascii="Times New Roman" w:hAnsi="Times New Roman"/>
        </w:rPr>
        <w:t>umera</w:t>
      </w:r>
      <w:r>
        <w:rPr>
          <w:rFonts w:ascii="Times New Roman" w:hAnsi="Times New Roman"/>
        </w:rPr>
        <w:t>tor, so we trading these panels</w:t>
      </w:r>
      <w:r w:rsidR="00022698" w:rsidRPr="00022698">
        <w:rPr>
          <w:rFonts w:ascii="Times New Roman" w:hAnsi="Times New Roman"/>
        </w:rPr>
        <w:t xml:space="preserve"> that </w:t>
      </w:r>
      <w:r>
        <w:rPr>
          <w:rFonts w:ascii="Times New Roman" w:hAnsi="Times New Roman"/>
        </w:rPr>
        <w:t xml:space="preserve">would have then </w:t>
      </w:r>
      <w:r w:rsidR="00022698" w:rsidRPr="00022698">
        <w:rPr>
          <w:rFonts w:ascii="Times New Roman" w:hAnsi="Times New Roman"/>
        </w:rPr>
        <w:t xml:space="preserve">we sell the data to lots of different people. </w:t>
      </w:r>
    </w:p>
    <w:p w14:paraId="6771EA37" w14:textId="77777777" w:rsidR="00D9526E" w:rsidRDefault="00D9526E" w:rsidP="00022698">
      <w:pPr>
        <w:tabs>
          <w:tab w:val="left" w:pos="2268"/>
          <w:tab w:val="left" w:pos="4536"/>
        </w:tabs>
        <w:ind w:left="2265" w:hanging="2265"/>
        <w:jc w:val="both"/>
        <w:rPr>
          <w:rFonts w:ascii="Times New Roman" w:hAnsi="Times New Roman"/>
        </w:rPr>
      </w:pPr>
    </w:p>
    <w:p w14:paraId="256AC1D2" w14:textId="3972DB16"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Okay.</w:t>
      </w:r>
      <w:r w:rsidRPr="00022698">
        <w:rPr>
          <w:rFonts w:ascii="Times New Roman" w:hAnsi="Times New Roman"/>
        </w:rPr>
        <w:t xml:space="preserve"> </w:t>
      </w:r>
      <w:r w:rsidR="00022698" w:rsidRPr="00022698">
        <w:rPr>
          <w:rFonts w:ascii="Times New Roman" w:hAnsi="Times New Roman"/>
        </w:rPr>
        <w:t xml:space="preserve">Understood. </w:t>
      </w:r>
      <w:proofErr w:type="gramStart"/>
      <w:r w:rsidR="00022698" w:rsidRPr="00022698">
        <w:rPr>
          <w:rFonts w:ascii="Times New Roman" w:hAnsi="Times New Roman"/>
        </w:rPr>
        <w:t>So</w:t>
      </w:r>
      <w:proofErr w:type="gramEnd"/>
      <w:r w:rsidR="00022698" w:rsidRPr="00022698">
        <w:rPr>
          <w:rFonts w:ascii="Times New Roman" w:hAnsi="Times New Roman"/>
        </w:rPr>
        <w:t xml:space="preserve"> they're no</w:t>
      </w:r>
      <w:r>
        <w:rPr>
          <w:rFonts w:ascii="Times New Roman" w:hAnsi="Times New Roman"/>
        </w:rPr>
        <w:t>t linked to the contract—</w:t>
      </w:r>
    </w:p>
    <w:p w14:paraId="0B9A6910" w14:textId="77777777" w:rsidR="00022698" w:rsidRPr="00022698" w:rsidRDefault="00022698" w:rsidP="00022698">
      <w:pPr>
        <w:tabs>
          <w:tab w:val="left" w:pos="2268"/>
          <w:tab w:val="left" w:pos="4536"/>
        </w:tabs>
        <w:ind w:left="2265" w:hanging="2265"/>
        <w:jc w:val="both"/>
        <w:rPr>
          <w:rFonts w:ascii="Times New Roman" w:hAnsi="Times New Roman"/>
        </w:rPr>
      </w:pPr>
    </w:p>
    <w:p w14:paraId="3DBD4123" w14:textId="4BAEB236"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 xml:space="preserve">No </w:t>
      </w:r>
      <w:r w:rsidR="00022698" w:rsidRPr="00022698">
        <w:rPr>
          <w:rFonts w:ascii="Times New Roman" w:hAnsi="Times New Roman"/>
        </w:rPr>
        <w:t xml:space="preserve">links at all to contracts. And it </w:t>
      </w:r>
      <w:proofErr w:type="gramStart"/>
      <w:r w:rsidR="00022698" w:rsidRPr="00022698">
        <w:rPr>
          <w:rFonts w:ascii="Times New Roman" w:hAnsi="Times New Roman"/>
        </w:rPr>
        <w:t>has to</w:t>
      </w:r>
      <w:proofErr w:type="gramEnd"/>
      <w:r w:rsidR="00022698" w:rsidRPr="00022698">
        <w:rPr>
          <w:rFonts w:ascii="Times New Roman" w:hAnsi="Times New Roman"/>
        </w:rPr>
        <w:t xml:space="preserve"> be in when you're creating</w:t>
      </w:r>
      <w:r>
        <w:rPr>
          <w:rFonts w:ascii="Times New Roman" w:hAnsi="Times New Roman"/>
        </w:rPr>
        <w:t>,</w:t>
      </w:r>
      <w:r w:rsidR="00022698" w:rsidRPr="00022698">
        <w:rPr>
          <w:rFonts w:ascii="Times New Roman" w:hAnsi="Times New Roman"/>
        </w:rPr>
        <w:t xml:space="preserve"> when you're receiving data of some kind </w:t>
      </w:r>
      <w:r>
        <w:rPr>
          <w:rFonts w:ascii="Times New Roman" w:hAnsi="Times New Roman"/>
        </w:rPr>
        <w:t xml:space="preserve">and creating the assay </w:t>
      </w:r>
      <w:r w:rsidR="00022698" w:rsidRPr="00022698">
        <w:rPr>
          <w:rFonts w:ascii="Times New Roman" w:hAnsi="Times New Roman"/>
        </w:rPr>
        <w:t>in that way.</w:t>
      </w:r>
    </w:p>
    <w:p w14:paraId="2078A9A4" w14:textId="77777777" w:rsidR="00022698" w:rsidRPr="00022698" w:rsidRDefault="00022698" w:rsidP="00022698">
      <w:pPr>
        <w:tabs>
          <w:tab w:val="left" w:pos="2268"/>
          <w:tab w:val="left" w:pos="4536"/>
        </w:tabs>
        <w:ind w:left="2265" w:hanging="2265"/>
        <w:jc w:val="both"/>
        <w:rPr>
          <w:rFonts w:ascii="Times New Roman" w:hAnsi="Times New Roman"/>
        </w:rPr>
      </w:pPr>
    </w:p>
    <w:p w14:paraId="7C49E07C" w14:textId="77777777" w:rsidR="00D9526E" w:rsidRDefault="00D9526E" w:rsidP="00022698">
      <w:pPr>
        <w:tabs>
          <w:tab w:val="left" w:pos="2268"/>
          <w:tab w:val="left" w:pos="4536"/>
        </w:tabs>
        <w:ind w:left="2265" w:hanging="2265"/>
        <w:jc w:val="both"/>
        <w:rPr>
          <w:rFonts w:ascii="Times New Roman" w:hAnsi="Times New Roman"/>
        </w:rPr>
      </w:pPr>
      <w:r>
        <w:rPr>
          <w:rFonts w:ascii="Times New Roman" w:hAnsi="Times New Roman"/>
        </w:rPr>
        <w:t>Munia</w:t>
      </w:r>
      <w:r>
        <w:rPr>
          <w:rFonts w:ascii="Times New Roman" w:hAnsi="Times New Roman"/>
        </w:rPr>
        <w:tab/>
      </w:r>
      <w:r w:rsidR="00022698" w:rsidRPr="00022698">
        <w:rPr>
          <w:rFonts w:ascii="Times New Roman" w:hAnsi="Times New Roman"/>
        </w:rPr>
        <w:t>Understood. Thank you.</w:t>
      </w:r>
      <w:r w:rsidRPr="00022698">
        <w:rPr>
          <w:rFonts w:ascii="Times New Roman" w:hAnsi="Times New Roman"/>
        </w:rPr>
        <w:t xml:space="preserve"> </w:t>
      </w:r>
      <w:r w:rsidR="00022698" w:rsidRPr="00022698">
        <w:rPr>
          <w:rFonts w:ascii="Times New Roman" w:hAnsi="Times New Roman"/>
        </w:rPr>
        <w:t xml:space="preserve">That's awesome. </w:t>
      </w:r>
    </w:p>
    <w:p w14:paraId="0A7711C7" w14:textId="77777777" w:rsidR="00D9526E" w:rsidRDefault="00D9526E" w:rsidP="00022698">
      <w:pPr>
        <w:tabs>
          <w:tab w:val="left" w:pos="2268"/>
          <w:tab w:val="left" w:pos="4536"/>
        </w:tabs>
        <w:ind w:left="2265" w:hanging="2265"/>
        <w:jc w:val="both"/>
        <w:rPr>
          <w:rFonts w:ascii="Times New Roman" w:hAnsi="Times New Roman"/>
        </w:rPr>
      </w:pPr>
    </w:p>
    <w:p w14:paraId="0603E723" w14:textId="278F498A"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Thanks very much.</w:t>
      </w:r>
    </w:p>
    <w:p w14:paraId="5EC6E5F5" w14:textId="77777777" w:rsidR="00022698" w:rsidRPr="00022698" w:rsidRDefault="00022698" w:rsidP="00022698">
      <w:pPr>
        <w:tabs>
          <w:tab w:val="left" w:pos="2268"/>
          <w:tab w:val="left" w:pos="4536"/>
        </w:tabs>
        <w:ind w:left="2265" w:hanging="2265"/>
        <w:jc w:val="both"/>
        <w:rPr>
          <w:rFonts w:ascii="Times New Roman" w:hAnsi="Times New Roman"/>
        </w:rPr>
      </w:pPr>
    </w:p>
    <w:p w14:paraId="0F70C358" w14:textId="77F080D1"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r>
      <w:r w:rsidR="00022698" w:rsidRPr="00022698">
        <w:rPr>
          <w:rFonts w:ascii="Times New Roman" w:hAnsi="Times New Roman"/>
        </w:rPr>
        <w:t xml:space="preserve">Our next question is coming from </w:t>
      </w:r>
      <w:r>
        <w:rPr>
          <w:rFonts w:ascii="Times New Roman" w:hAnsi="Times New Roman"/>
        </w:rPr>
        <w:t xml:space="preserve">Dom </w:t>
      </w:r>
      <w:r w:rsidR="00022698" w:rsidRPr="00022698">
        <w:rPr>
          <w:rFonts w:ascii="Times New Roman" w:hAnsi="Times New Roman"/>
        </w:rPr>
        <w:t>Sarajevo. Please go ahead.</w:t>
      </w:r>
    </w:p>
    <w:p w14:paraId="7402CA8D" w14:textId="77777777" w:rsidR="00022698" w:rsidRPr="00022698" w:rsidRDefault="00022698" w:rsidP="00022698">
      <w:pPr>
        <w:tabs>
          <w:tab w:val="left" w:pos="2268"/>
          <w:tab w:val="left" w:pos="4536"/>
        </w:tabs>
        <w:ind w:left="2265" w:hanging="2265"/>
        <w:jc w:val="both"/>
        <w:rPr>
          <w:rFonts w:ascii="Times New Roman" w:hAnsi="Times New Roman"/>
        </w:rPr>
      </w:pPr>
    </w:p>
    <w:p w14:paraId="2A217D48" w14:textId="24E03BE1"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Dom</w:t>
      </w:r>
      <w:r>
        <w:rPr>
          <w:rFonts w:ascii="Times New Roman" w:hAnsi="Times New Roman"/>
        </w:rPr>
        <w:tab/>
      </w:r>
      <w:r w:rsidR="00022698" w:rsidRPr="00022698">
        <w:rPr>
          <w:rFonts w:ascii="Times New Roman" w:hAnsi="Times New Roman"/>
        </w:rPr>
        <w:t xml:space="preserve">Hi, I think the holding facilities </w:t>
      </w:r>
      <w:r>
        <w:rPr>
          <w:rFonts w:ascii="Times New Roman" w:hAnsi="Times New Roman"/>
        </w:rPr>
        <w:t>of your RCS, are</w:t>
      </w:r>
      <w:r w:rsidR="00022698" w:rsidRPr="00022698">
        <w:rPr>
          <w:rFonts w:ascii="Times New Roman" w:hAnsi="Times New Roman"/>
        </w:rPr>
        <w:t xml:space="preserve"> you able to break out what your exposure is to </w:t>
      </w:r>
      <w:r w:rsidR="00A61402">
        <w:rPr>
          <w:rFonts w:ascii="Times New Roman" w:hAnsi="Times New Roman"/>
        </w:rPr>
        <w:t xml:space="preserve">CS and BD?  </w:t>
      </w:r>
    </w:p>
    <w:p w14:paraId="61D008F3" w14:textId="77777777" w:rsidR="00022698" w:rsidRPr="00022698" w:rsidRDefault="00022698" w:rsidP="00022698">
      <w:pPr>
        <w:tabs>
          <w:tab w:val="left" w:pos="2268"/>
          <w:tab w:val="left" w:pos="4536"/>
        </w:tabs>
        <w:ind w:left="2265" w:hanging="2265"/>
        <w:jc w:val="both"/>
        <w:rPr>
          <w:rFonts w:ascii="Times New Roman" w:hAnsi="Times New Roman"/>
        </w:rPr>
      </w:pPr>
    </w:p>
    <w:p w14:paraId="04F42B4C" w14:textId="64EA23AA" w:rsidR="00022698" w:rsidRPr="00022698" w:rsidRDefault="00D9526E" w:rsidP="00022698">
      <w:pPr>
        <w:tabs>
          <w:tab w:val="left" w:pos="2268"/>
          <w:tab w:val="left" w:pos="4536"/>
        </w:tabs>
        <w:ind w:left="2265" w:hanging="2265"/>
        <w:jc w:val="both"/>
        <w:rPr>
          <w:rFonts w:ascii="Times New Roman" w:hAnsi="Times New Roman"/>
        </w:rPr>
      </w:pPr>
      <w:r>
        <w:rPr>
          <w:rFonts w:ascii="Times New Roman" w:hAnsi="Times New Roman"/>
        </w:rPr>
        <w:t>Peter</w:t>
      </w:r>
      <w:r>
        <w:rPr>
          <w:rFonts w:ascii="Times New Roman" w:hAnsi="Times New Roman"/>
        </w:rPr>
        <w:tab/>
        <w:t>Yes</w:t>
      </w:r>
      <w:r w:rsidR="00022698" w:rsidRPr="00022698">
        <w:rPr>
          <w:rFonts w:ascii="Times New Roman" w:hAnsi="Times New Roman"/>
        </w:rPr>
        <w:t xml:space="preserve">, so we don't have any exposure to </w:t>
      </w:r>
      <w:r w:rsidR="00A61402">
        <w:rPr>
          <w:rFonts w:ascii="Times New Roman" w:hAnsi="Times New Roman"/>
        </w:rPr>
        <w:t xml:space="preserve">Deutsche.  </w:t>
      </w:r>
      <w:r w:rsidR="00022698" w:rsidRPr="00022698">
        <w:rPr>
          <w:rFonts w:ascii="Times New Roman" w:hAnsi="Times New Roman"/>
        </w:rPr>
        <w:t>Credit Suisse</w:t>
      </w:r>
      <w:r w:rsidR="00A61402">
        <w:rPr>
          <w:rFonts w:ascii="Times New Roman" w:hAnsi="Times New Roman"/>
        </w:rPr>
        <w:t xml:space="preserve"> are 4</w:t>
      </w:r>
      <w:r w:rsidR="00022698" w:rsidRPr="00022698">
        <w:rPr>
          <w:rFonts w:ascii="Times New Roman" w:hAnsi="Times New Roman"/>
        </w:rPr>
        <w:t>0 million of commitments in our facility.</w:t>
      </w:r>
    </w:p>
    <w:p w14:paraId="262DADFF" w14:textId="77777777" w:rsidR="00022698" w:rsidRPr="00022698" w:rsidRDefault="00022698" w:rsidP="00022698">
      <w:pPr>
        <w:tabs>
          <w:tab w:val="left" w:pos="2268"/>
          <w:tab w:val="left" w:pos="4536"/>
        </w:tabs>
        <w:ind w:left="2265" w:hanging="2265"/>
        <w:jc w:val="both"/>
        <w:rPr>
          <w:rFonts w:ascii="Times New Roman" w:hAnsi="Times New Roman"/>
        </w:rPr>
      </w:pPr>
    </w:p>
    <w:p w14:paraId="2A181460" w14:textId="77777777" w:rsidR="00A61402" w:rsidRDefault="00A61402" w:rsidP="00022698">
      <w:pPr>
        <w:tabs>
          <w:tab w:val="left" w:pos="2268"/>
          <w:tab w:val="left" w:pos="4536"/>
        </w:tabs>
        <w:ind w:left="2265" w:hanging="2265"/>
        <w:jc w:val="both"/>
        <w:rPr>
          <w:rFonts w:ascii="Times New Roman" w:hAnsi="Times New Roman"/>
        </w:rPr>
      </w:pPr>
      <w:r>
        <w:rPr>
          <w:rFonts w:ascii="Times New Roman" w:hAnsi="Times New Roman"/>
        </w:rPr>
        <w:t>Dom</w:t>
      </w:r>
      <w:r>
        <w:rPr>
          <w:rFonts w:ascii="Times New Roman" w:hAnsi="Times New Roman"/>
        </w:rPr>
        <w:tab/>
        <w:t xml:space="preserve">I’m </w:t>
      </w:r>
      <w:r w:rsidR="00022698" w:rsidRPr="00022698">
        <w:rPr>
          <w:rFonts w:ascii="Times New Roman" w:hAnsi="Times New Roman"/>
        </w:rPr>
        <w:t xml:space="preserve">sorry, while on the same subject, </w:t>
      </w:r>
      <w:r>
        <w:rPr>
          <w:rFonts w:ascii="Times New Roman" w:hAnsi="Times New Roman"/>
        </w:rPr>
        <w:t>[indiscernible 122:46] and commerce as well?</w:t>
      </w:r>
      <w:r w:rsidR="00022698" w:rsidRPr="00022698">
        <w:rPr>
          <w:rFonts w:ascii="Times New Roman" w:hAnsi="Times New Roman"/>
        </w:rPr>
        <w:t xml:space="preserve"> </w:t>
      </w:r>
    </w:p>
    <w:p w14:paraId="5CCAD03C" w14:textId="77777777" w:rsidR="00A61402" w:rsidRDefault="00A61402" w:rsidP="00022698">
      <w:pPr>
        <w:tabs>
          <w:tab w:val="left" w:pos="2268"/>
          <w:tab w:val="left" w:pos="4536"/>
        </w:tabs>
        <w:ind w:left="2265" w:hanging="2265"/>
        <w:jc w:val="both"/>
        <w:rPr>
          <w:rFonts w:ascii="Times New Roman" w:hAnsi="Times New Roman"/>
        </w:rPr>
      </w:pPr>
    </w:p>
    <w:p w14:paraId="471BAA32" w14:textId="77777777" w:rsidR="00A61402" w:rsidRDefault="00A61402" w:rsidP="00022698">
      <w:pPr>
        <w:tabs>
          <w:tab w:val="left" w:pos="2268"/>
          <w:tab w:val="left" w:pos="4536"/>
        </w:tabs>
        <w:ind w:left="2265" w:hanging="2265"/>
        <w:jc w:val="both"/>
        <w:rPr>
          <w:rFonts w:ascii="Times New Roman" w:hAnsi="Times New Roman"/>
        </w:rPr>
      </w:pPr>
      <w:r>
        <w:rPr>
          <w:rFonts w:ascii="Times New Roman" w:hAnsi="Times New Roman"/>
        </w:rPr>
        <w:lastRenderedPageBreak/>
        <w:t>Michael</w:t>
      </w:r>
      <w:r>
        <w:rPr>
          <w:rFonts w:ascii="Times New Roman" w:hAnsi="Times New Roman"/>
        </w:rPr>
        <w:tab/>
        <w:t>No exposure.</w:t>
      </w:r>
    </w:p>
    <w:p w14:paraId="5ECD5FC0" w14:textId="77777777" w:rsidR="00A61402" w:rsidRDefault="00A61402" w:rsidP="00022698">
      <w:pPr>
        <w:tabs>
          <w:tab w:val="left" w:pos="2268"/>
          <w:tab w:val="left" w:pos="4536"/>
        </w:tabs>
        <w:ind w:left="2265" w:hanging="2265"/>
        <w:jc w:val="both"/>
        <w:rPr>
          <w:rFonts w:ascii="Times New Roman" w:hAnsi="Times New Roman"/>
        </w:rPr>
      </w:pPr>
    </w:p>
    <w:p w14:paraId="07549887" w14:textId="77777777" w:rsidR="00A61402" w:rsidRDefault="00A61402" w:rsidP="00022698">
      <w:pPr>
        <w:tabs>
          <w:tab w:val="left" w:pos="2268"/>
          <w:tab w:val="left" w:pos="4536"/>
        </w:tabs>
        <w:ind w:left="2265" w:hanging="2265"/>
        <w:jc w:val="both"/>
        <w:rPr>
          <w:rFonts w:ascii="Times New Roman" w:hAnsi="Times New Roman"/>
        </w:rPr>
      </w:pPr>
      <w:r>
        <w:rPr>
          <w:rFonts w:ascii="Times New Roman" w:hAnsi="Times New Roman"/>
        </w:rPr>
        <w:t>Dom</w:t>
      </w:r>
      <w:r>
        <w:rPr>
          <w:rFonts w:ascii="Times New Roman" w:hAnsi="Times New Roman"/>
        </w:rPr>
        <w:tab/>
      </w:r>
      <w:r w:rsidR="00022698" w:rsidRPr="00022698">
        <w:rPr>
          <w:rFonts w:ascii="Times New Roman" w:hAnsi="Times New Roman"/>
        </w:rPr>
        <w:t xml:space="preserve">Thank you. And I think you mentioned in your call earlier, we're expecting a net cash outflow for FY </w:t>
      </w:r>
      <w:r>
        <w:rPr>
          <w:rFonts w:ascii="Times New Roman" w:hAnsi="Times New Roman"/>
        </w:rPr>
        <w:t>‘</w:t>
      </w:r>
      <w:r w:rsidR="00022698" w:rsidRPr="00022698">
        <w:rPr>
          <w:rFonts w:ascii="Times New Roman" w:hAnsi="Times New Roman"/>
        </w:rPr>
        <w:t xml:space="preserve">23. And I think reading through employee incentives will be half </w:t>
      </w:r>
      <w:r>
        <w:rPr>
          <w:rFonts w:ascii="Times New Roman" w:hAnsi="Times New Roman"/>
        </w:rPr>
        <w:t xml:space="preserve">of </w:t>
      </w:r>
      <w:r w:rsidR="00022698" w:rsidRPr="00022698">
        <w:rPr>
          <w:rFonts w:ascii="Times New Roman" w:hAnsi="Times New Roman"/>
        </w:rPr>
        <w:t>95 mil</w:t>
      </w:r>
      <w:r>
        <w:rPr>
          <w:rFonts w:ascii="Times New Roman" w:hAnsi="Times New Roman"/>
        </w:rPr>
        <w:t xml:space="preserve">lion for next year. And the one-off </w:t>
      </w:r>
      <w:r w:rsidR="00022698" w:rsidRPr="00022698">
        <w:rPr>
          <w:rFonts w:ascii="Times New Roman" w:hAnsi="Times New Roman"/>
        </w:rPr>
        <w:t>transformation costs</w:t>
      </w:r>
      <w:r>
        <w:rPr>
          <w:rFonts w:ascii="Times New Roman" w:hAnsi="Times New Roman"/>
        </w:rPr>
        <w:t xml:space="preserve"> were expecting 100 n</w:t>
      </w:r>
      <w:r w:rsidR="00022698" w:rsidRPr="00022698">
        <w:rPr>
          <w:rFonts w:ascii="Times New Roman" w:hAnsi="Times New Roman"/>
        </w:rPr>
        <w:t xml:space="preserve">ext year, working capital outflow of 40 </w:t>
      </w:r>
      <w:r>
        <w:rPr>
          <w:rFonts w:ascii="Times New Roman" w:hAnsi="Times New Roman"/>
        </w:rPr>
        <w:t xml:space="preserve">million </w:t>
      </w:r>
      <w:r w:rsidR="00022698" w:rsidRPr="00022698">
        <w:rPr>
          <w:rFonts w:ascii="Times New Roman" w:hAnsi="Times New Roman"/>
        </w:rPr>
        <w:t xml:space="preserve">to 50 million. And including the financing costs, maybe I'm not putting two and two together, but are you expecting a free cash outflow after all items? Or are you expecting free cash outflow from just one or more of these items? </w:t>
      </w:r>
    </w:p>
    <w:p w14:paraId="0BFC99E4" w14:textId="77777777" w:rsidR="00A61402" w:rsidRDefault="00A61402" w:rsidP="00022698">
      <w:pPr>
        <w:tabs>
          <w:tab w:val="left" w:pos="2268"/>
          <w:tab w:val="left" w:pos="4536"/>
        </w:tabs>
        <w:ind w:left="2265" w:hanging="2265"/>
        <w:jc w:val="both"/>
        <w:rPr>
          <w:rFonts w:ascii="Times New Roman" w:hAnsi="Times New Roman"/>
        </w:rPr>
      </w:pPr>
    </w:p>
    <w:p w14:paraId="03432423" w14:textId="4DE7342A" w:rsidR="00022698" w:rsidRPr="00022698" w:rsidRDefault="00A61402"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Well,</w:t>
      </w:r>
      <w:r w:rsidRPr="00022698">
        <w:rPr>
          <w:rFonts w:ascii="Times New Roman" w:hAnsi="Times New Roman"/>
        </w:rPr>
        <w:t xml:space="preserve"> </w:t>
      </w:r>
      <w:r w:rsidR="00022698" w:rsidRPr="00022698">
        <w:rPr>
          <w:rFonts w:ascii="Times New Roman" w:hAnsi="Times New Roman"/>
        </w:rPr>
        <w:t xml:space="preserve">I don't want to get into lots of detail on this. But after everything, we're expecting a free cash outflow. </w:t>
      </w:r>
      <w:proofErr w:type="gramStart"/>
      <w:r w:rsidR="00022698" w:rsidRPr="00022698">
        <w:rPr>
          <w:rFonts w:ascii="Times New Roman" w:hAnsi="Times New Roman"/>
        </w:rPr>
        <w:t>So</w:t>
      </w:r>
      <w:proofErr w:type="gramEnd"/>
      <w:r w:rsidR="00022698" w:rsidRPr="00022698">
        <w:rPr>
          <w:rFonts w:ascii="Times New Roman" w:hAnsi="Times New Roman"/>
        </w:rPr>
        <w:t xml:space="preserve"> after all </w:t>
      </w:r>
      <w:r>
        <w:rPr>
          <w:rFonts w:ascii="Times New Roman" w:hAnsi="Times New Roman"/>
        </w:rPr>
        <w:t xml:space="preserve">those </w:t>
      </w:r>
      <w:r w:rsidR="00022698" w:rsidRPr="00022698">
        <w:rPr>
          <w:rFonts w:ascii="Times New Roman" w:hAnsi="Times New Roman"/>
        </w:rPr>
        <w:t>things you said, and everything else, deferred consideration, we're expecting free cash outflow</w:t>
      </w:r>
      <w:r>
        <w:rPr>
          <w:rFonts w:ascii="Times New Roman" w:hAnsi="Times New Roman"/>
        </w:rPr>
        <w:t>. O</w:t>
      </w:r>
      <w:r w:rsidR="00022698" w:rsidRPr="00022698">
        <w:rPr>
          <w:rFonts w:ascii="Times New Roman" w:hAnsi="Times New Roman"/>
        </w:rPr>
        <w:t>bviously, the business continues to generate a strong operating cash flow. But some of those items more of a</w:t>
      </w:r>
      <w:r>
        <w:rPr>
          <w:rFonts w:ascii="Times New Roman" w:hAnsi="Times New Roman"/>
        </w:rPr>
        <w:t>n</w:t>
      </w:r>
      <w:r w:rsidR="00022698" w:rsidRPr="00022698">
        <w:rPr>
          <w:rFonts w:ascii="Times New Roman" w:hAnsi="Times New Roman"/>
        </w:rPr>
        <w:t xml:space="preserve"> investment nature that we will be spending money on will result in a negative free cash flow for the year.</w:t>
      </w:r>
    </w:p>
    <w:p w14:paraId="41CDF4CF" w14:textId="77777777" w:rsidR="00022698" w:rsidRPr="00022698" w:rsidRDefault="00022698" w:rsidP="00022698">
      <w:pPr>
        <w:tabs>
          <w:tab w:val="left" w:pos="2268"/>
          <w:tab w:val="left" w:pos="4536"/>
        </w:tabs>
        <w:ind w:left="2265" w:hanging="2265"/>
        <w:jc w:val="both"/>
        <w:rPr>
          <w:rFonts w:ascii="Times New Roman" w:hAnsi="Times New Roman"/>
        </w:rPr>
      </w:pPr>
    </w:p>
    <w:p w14:paraId="1535757B" w14:textId="39D6680A" w:rsidR="00022698" w:rsidRPr="00022698" w:rsidRDefault="00A61402" w:rsidP="00022698">
      <w:pPr>
        <w:tabs>
          <w:tab w:val="left" w:pos="2268"/>
          <w:tab w:val="left" w:pos="4536"/>
        </w:tabs>
        <w:ind w:left="2265" w:hanging="2265"/>
        <w:jc w:val="both"/>
        <w:rPr>
          <w:rFonts w:ascii="Times New Roman" w:hAnsi="Times New Roman"/>
        </w:rPr>
      </w:pPr>
      <w:r>
        <w:rPr>
          <w:rFonts w:ascii="Times New Roman" w:hAnsi="Times New Roman"/>
        </w:rPr>
        <w:t>Dom</w:t>
      </w:r>
      <w:r>
        <w:rPr>
          <w:rFonts w:ascii="Times New Roman" w:hAnsi="Times New Roman"/>
        </w:rPr>
        <w:tab/>
        <w:t>Okay. You</w:t>
      </w:r>
      <w:r w:rsidR="00022698" w:rsidRPr="00022698">
        <w:rPr>
          <w:rFonts w:ascii="Times New Roman" w:hAnsi="Times New Roman"/>
        </w:rPr>
        <w:t xml:space="preserve"> also outlined that 90% of your contracts have renewed or have expressed an interest to renew. How are you thinking of</w:t>
      </w:r>
      <w:r>
        <w:rPr>
          <w:rFonts w:ascii="Times New Roman" w:hAnsi="Times New Roman"/>
        </w:rPr>
        <w:t xml:space="preserve"> wage inflation for this year a</w:t>
      </w:r>
      <w:r w:rsidR="00022698" w:rsidRPr="00022698">
        <w:rPr>
          <w:rFonts w:ascii="Times New Roman" w:hAnsi="Times New Roman"/>
        </w:rPr>
        <w:t xml:space="preserve">nd how much have you agreed with your staff? And how much of that is passed through with your customers? </w:t>
      </w:r>
      <w:r>
        <w:rPr>
          <w:rFonts w:ascii="Times New Roman" w:hAnsi="Times New Roman"/>
        </w:rPr>
        <w:t>Are we to e</w:t>
      </w:r>
      <w:r w:rsidR="00022698" w:rsidRPr="00022698">
        <w:rPr>
          <w:rFonts w:ascii="Times New Roman" w:hAnsi="Times New Roman"/>
        </w:rPr>
        <w:t>xpect margin dilution</w:t>
      </w:r>
      <w:r>
        <w:rPr>
          <w:rFonts w:ascii="Times New Roman" w:hAnsi="Times New Roman"/>
        </w:rPr>
        <w:t xml:space="preserve">, in other words, </w:t>
      </w:r>
      <w:r w:rsidR="00022698" w:rsidRPr="00022698">
        <w:rPr>
          <w:rFonts w:ascii="Times New Roman" w:hAnsi="Times New Roman"/>
        </w:rPr>
        <w:t>for the rest of this year?</w:t>
      </w:r>
    </w:p>
    <w:p w14:paraId="3EE8B6B7" w14:textId="77777777" w:rsidR="00022698" w:rsidRPr="00022698" w:rsidRDefault="00022698" w:rsidP="00022698">
      <w:pPr>
        <w:tabs>
          <w:tab w:val="left" w:pos="2268"/>
          <w:tab w:val="left" w:pos="4536"/>
        </w:tabs>
        <w:ind w:left="2265" w:hanging="2265"/>
        <w:jc w:val="both"/>
        <w:rPr>
          <w:rFonts w:ascii="Times New Roman" w:hAnsi="Times New Roman"/>
        </w:rPr>
      </w:pPr>
    </w:p>
    <w:p w14:paraId="29339816" w14:textId="77777777" w:rsidR="00A61402" w:rsidRDefault="00A61402"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Well, I don't kno</w:t>
      </w:r>
      <w:r>
        <w:rPr>
          <w:rFonts w:ascii="Times New Roman" w:hAnsi="Times New Roman"/>
        </w:rPr>
        <w:t>w. I mean, I certainly hope not.  T</w:t>
      </w:r>
      <w:r w:rsidR="00022698" w:rsidRPr="00022698">
        <w:rPr>
          <w:rFonts w:ascii="Times New Roman" w:hAnsi="Times New Roman"/>
        </w:rPr>
        <w:t xml:space="preserve">hat's not the plan, but I can't predict the future.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t>
      </w:r>
      <w:r>
        <w:rPr>
          <w:rFonts w:ascii="Times New Roman" w:hAnsi="Times New Roman"/>
        </w:rPr>
        <w:t xml:space="preserve">in terms of your </w:t>
      </w:r>
      <w:r w:rsidR="00022698" w:rsidRPr="00022698">
        <w:rPr>
          <w:rFonts w:ascii="Times New Roman" w:hAnsi="Times New Roman"/>
        </w:rPr>
        <w:t>question</w:t>
      </w:r>
      <w:r>
        <w:rPr>
          <w:rFonts w:ascii="Times New Roman" w:hAnsi="Times New Roman"/>
        </w:rPr>
        <w:t xml:space="preserve">, we </w:t>
      </w:r>
      <w:r w:rsidR="00022698" w:rsidRPr="00022698">
        <w:rPr>
          <w:rFonts w:ascii="Times New Roman" w:hAnsi="Times New Roman"/>
        </w:rPr>
        <w:t xml:space="preserve">are obviously seeking to control wage inflation </w:t>
      </w:r>
      <w:r>
        <w:rPr>
          <w:rFonts w:ascii="Times New Roman" w:hAnsi="Times New Roman"/>
        </w:rPr>
        <w:t xml:space="preserve">whilst </w:t>
      </w:r>
      <w:r w:rsidR="00022698" w:rsidRPr="00022698">
        <w:rPr>
          <w:rFonts w:ascii="Times New Roman" w:hAnsi="Times New Roman"/>
        </w:rPr>
        <w:t xml:space="preserve">providing sort of fair compensation to our employees. </w:t>
      </w:r>
      <w:r>
        <w:rPr>
          <w:rFonts w:ascii="Times New Roman" w:hAnsi="Times New Roman"/>
        </w:rPr>
        <w:t xml:space="preserve">We </w:t>
      </w:r>
      <w:r w:rsidR="00022698" w:rsidRPr="00022698">
        <w:rPr>
          <w:rFonts w:ascii="Times New Roman" w:hAnsi="Times New Roman"/>
        </w:rPr>
        <w:t xml:space="preserve">haven't issued our sort of wage settlement to </w:t>
      </w:r>
      <w:r>
        <w:rPr>
          <w:rFonts w:ascii="Times New Roman" w:hAnsi="Times New Roman"/>
        </w:rPr>
        <w:t xml:space="preserve">a hard </w:t>
      </w:r>
      <w:r w:rsidR="00022698" w:rsidRPr="00022698">
        <w:rPr>
          <w:rFonts w:ascii="Times New Roman" w:hAnsi="Times New Roman"/>
        </w:rPr>
        <w:t>start</w:t>
      </w:r>
      <w:r>
        <w:rPr>
          <w:rFonts w:ascii="Times New Roman" w:hAnsi="Times New Roman"/>
        </w:rPr>
        <w:t xml:space="preserve"> yet, so </w:t>
      </w:r>
      <w:r w:rsidR="00022698" w:rsidRPr="00022698">
        <w:rPr>
          <w:rFonts w:ascii="Times New Roman" w:hAnsi="Times New Roman"/>
        </w:rPr>
        <w:t xml:space="preserve">I don't want to be specific on it. But we are certainly looking at substantially lower than inflation raises and </w:t>
      </w:r>
      <w:r>
        <w:rPr>
          <w:rFonts w:ascii="Times New Roman" w:hAnsi="Times New Roman"/>
        </w:rPr>
        <w:t xml:space="preserve">we’re </w:t>
      </w:r>
      <w:r w:rsidR="00022698" w:rsidRPr="00022698">
        <w:rPr>
          <w:rFonts w:ascii="Times New Roman" w:hAnsi="Times New Roman"/>
        </w:rPr>
        <w:t>looking to pass through</w:t>
      </w:r>
      <w:r>
        <w:rPr>
          <w:rFonts w:ascii="Times New Roman" w:hAnsi="Times New Roman"/>
        </w:rPr>
        <w:t xml:space="preserve"> our </w:t>
      </w:r>
      <w:r w:rsidR="00022698" w:rsidRPr="00022698">
        <w:rPr>
          <w:rFonts w:ascii="Times New Roman" w:hAnsi="Times New Roman"/>
        </w:rPr>
        <w:t>inp</w:t>
      </w:r>
      <w:r>
        <w:rPr>
          <w:rFonts w:ascii="Times New Roman" w:hAnsi="Times New Roman"/>
        </w:rPr>
        <w:t>ut costs through to our pricing, which is what we’re doing. W</w:t>
      </w:r>
      <w:r w:rsidR="00022698" w:rsidRPr="00022698">
        <w:rPr>
          <w:rFonts w:ascii="Times New Roman" w:hAnsi="Times New Roman"/>
        </w:rPr>
        <w:t xml:space="preserve">hether or not we have margin dilution over </w:t>
      </w:r>
      <w:r>
        <w:rPr>
          <w:rFonts w:ascii="Times New Roman" w:hAnsi="Times New Roman"/>
        </w:rPr>
        <w:t xml:space="preserve">it </w:t>
      </w:r>
      <w:r w:rsidR="00022698" w:rsidRPr="00022698">
        <w:rPr>
          <w:rFonts w:ascii="Times New Roman" w:hAnsi="Times New Roman"/>
        </w:rPr>
        <w:t xml:space="preserve">or not will depend primarily on our revenue growth. </w:t>
      </w:r>
    </w:p>
    <w:p w14:paraId="3A1CEB7D" w14:textId="77777777" w:rsidR="00A61402" w:rsidRDefault="00A61402" w:rsidP="00022698">
      <w:pPr>
        <w:tabs>
          <w:tab w:val="left" w:pos="2268"/>
          <w:tab w:val="left" w:pos="4536"/>
        </w:tabs>
        <w:ind w:left="2265" w:hanging="2265"/>
        <w:jc w:val="both"/>
        <w:rPr>
          <w:rFonts w:ascii="Times New Roman" w:hAnsi="Times New Roman"/>
        </w:rPr>
      </w:pPr>
    </w:p>
    <w:p w14:paraId="00B66BD1" w14:textId="56592EA2" w:rsidR="00022698" w:rsidRPr="00022698" w:rsidRDefault="00A61402" w:rsidP="00022698">
      <w:pPr>
        <w:tabs>
          <w:tab w:val="left" w:pos="2268"/>
          <w:tab w:val="left" w:pos="4536"/>
        </w:tabs>
        <w:ind w:left="2265" w:hanging="2265"/>
        <w:jc w:val="both"/>
        <w:rPr>
          <w:rFonts w:ascii="Times New Roman" w:hAnsi="Times New Roman"/>
        </w:rPr>
      </w:pPr>
      <w:r>
        <w:rPr>
          <w:rFonts w:ascii="Times New Roman" w:hAnsi="Times New Roman"/>
        </w:rPr>
        <w:t>Dom</w:t>
      </w:r>
      <w:r>
        <w:rPr>
          <w:rFonts w:ascii="Times New Roman" w:hAnsi="Times New Roman"/>
        </w:rPr>
        <w:tab/>
        <w:t>Thank you</w:t>
      </w:r>
      <w:r w:rsidR="00022698" w:rsidRPr="00022698">
        <w:rPr>
          <w:rFonts w:ascii="Times New Roman" w:hAnsi="Times New Roman"/>
        </w:rPr>
        <w:t>.</w:t>
      </w:r>
    </w:p>
    <w:p w14:paraId="7152E287" w14:textId="77777777" w:rsidR="00022698" w:rsidRPr="00022698" w:rsidRDefault="00022698" w:rsidP="00022698">
      <w:pPr>
        <w:tabs>
          <w:tab w:val="left" w:pos="2268"/>
          <w:tab w:val="left" w:pos="4536"/>
        </w:tabs>
        <w:ind w:left="2265" w:hanging="2265"/>
        <w:jc w:val="both"/>
        <w:rPr>
          <w:rFonts w:ascii="Times New Roman" w:hAnsi="Times New Roman"/>
        </w:rPr>
      </w:pPr>
    </w:p>
    <w:p w14:paraId="13C93854" w14:textId="3CC0957B" w:rsidR="00022698" w:rsidRPr="00022698" w:rsidRDefault="00A61402"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t xml:space="preserve">Our next question is coming from Aman </w:t>
      </w:r>
      <w:proofErr w:type="spellStart"/>
      <w:r>
        <w:rPr>
          <w:rFonts w:ascii="Times New Roman" w:hAnsi="Times New Roman"/>
        </w:rPr>
        <w:t>Maha</w:t>
      </w:r>
      <w:proofErr w:type="spellEnd"/>
      <w:r>
        <w:rPr>
          <w:rFonts w:ascii="Times New Roman" w:hAnsi="Times New Roman"/>
        </w:rPr>
        <w:t>. P</w:t>
      </w:r>
      <w:r w:rsidR="00022698" w:rsidRPr="00022698">
        <w:rPr>
          <w:rFonts w:ascii="Times New Roman" w:hAnsi="Times New Roman"/>
        </w:rPr>
        <w:t>lease go ahead.</w:t>
      </w:r>
    </w:p>
    <w:p w14:paraId="2982A118" w14:textId="77777777" w:rsidR="00022698" w:rsidRPr="00022698" w:rsidRDefault="00022698" w:rsidP="00022698">
      <w:pPr>
        <w:tabs>
          <w:tab w:val="left" w:pos="2268"/>
          <w:tab w:val="left" w:pos="4536"/>
        </w:tabs>
        <w:ind w:left="2265" w:hanging="2265"/>
        <w:jc w:val="both"/>
        <w:rPr>
          <w:rFonts w:ascii="Times New Roman" w:hAnsi="Times New Roman"/>
        </w:rPr>
      </w:pPr>
    </w:p>
    <w:p w14:paraId="136AE080" w14:textId="17414607" w:rsidR="00022698" w:rsidRPr="00022698" w:rsidRDefault="00A61402" w:rsidP="00022698">
      <w:pPr>
        <w:tabs>
          <w:tab w:val="left" w:pos="2268"/>
          <w:tab w:val="left" w:pos="4536"/>
        </w:tabs>
        <w:ind w:left="2265" w:hanging="2265"/>
        <w:jc w:val="both"/>
        <w:rPr>
          <w:rFonts w:ascii="Times New Roman" w:hAnsi="Times New Roman"/>
        </w:rPr>
      </w:pPr>
      <w:proofErr w:type="gramStart"/>
      <w:r>
        <w:rPr>
          <w:rFonts w:ascii="Times New Roman" w:hAnsi="Times New Roman"/>
        </w:rPr>
        <w:t>Aman</w:t>
      </w:r>
      <w:proofErr w:type="gramEnd"/>
      <w:r>
        <w:rPr>
          <w:rFonts w:ascii="Times New Roman" w:hAnsi="Times New Roman"/>
        </w:rPr>
        <w:tab/>
      </w:r>
      <w:r w:rsidR="00022698" w:rsidRPr="00022698">
        <w:rPr>
          <w:rFonts w:ascii="Times New Roman" w:hAnsi="Times New Roman"/>
        </w:rPr>
        <w:t>I think most of the questions</w:t>
      </w:r>
      <w:r>
        <w:rPr>
          <w:rFonts w:ascii="Times New Roman" w:hAnsi="Times New Roman"/>
        </w:rPr>
        <w:t xml:space="preserve"> I had were covered, actually. M</w:t>
      </w:r>
      <w:r w:rsidR="00022698" w:rsidRPr="00022698">
        <w:rPr>
          <w:rFonts w:ascii="Times New Roman" w:hAnsi="Times New Roman"/>
        </w:rPr>
        <w:t xml:space="preserve">aybe just one on new rates. I think </w:t>
      </w:r>
      <w:r>
        <w:rPr>
          <w:rFonts w:ascii="Times New Roman" w:hAnsi="Times New Roman"/>
        </w:rPr>
        <w:t>effectively</w:t>
      </w:r>
      <w:r w:rsidR="00022698" w:rsidRPr="00022698">
        <w:rPr>
          <w:rFonts w:ascii="Times New Roman" w:hAnsi="Times New Roman"/>
        </w:rPr>
        <w:t xml:space="preserve"> that would </w:t>
      </w:r>
      <w:r>
        <w:rPr>
          <w:rFonts w:ascii="Times New Roman" w:hAnsi="Times New Roman"/>
        </w:rPr>
        <w:t xml:space="preserve">in theory sit </w:t>
      </w:r>
      <w:r w:rsidR="00022698" w:rsidRPr="00022698">
        <w:rPr>
          <w:rFonts w:ascii="Times New Roman" w:hAnsi="Times New Roman"/>
        </w:rPr>
        <w:t xml:space="preserve">within a combination </w:t>
      </w:r>
      <w:r>
        <w:rPr>
          <w:rFonts w:ascii="Times New Roman" w:hAnsi="Times New Roman"/>
        </w:rPr>
        <w:t xml:space="preserve">of </w:t>
      </w:r>
      <w:r w:rsidR="00022698" w:rsidRPr="00022698">
        <w:rPr>
          <w:rFonts w:ascii="Times New Roman" w:hAnsi="Times New Roman"/>
        </w:rPr>
        <w:t xml:space="preserve">sort of the </w:t>
      </w:r>
      <w:proofErr w:type="gramStart"/>
      <w:r w:rsidR="00022698" w:rsidRPr="00022698">
        <w:rPr>
          <w:rFonts w:ascii="Times New Roman" w:hAnsi="Times New Roman"/>
        </w:rPr>
        <w:t>panel's</w:t>
      </w:r>
      <w:proofErr w:type="gramEnd"/>
      <w:r w:rsidR="00022698" w:rsidRPr="00022698">
        <w:rPr>
          <w:rFonts w:ascii="Times New Roman" w:hAnsi="Times New Roman"/>
        </w:rPr>
        <w:t xml:space="preserve"> </w:t>
      </w:r>
      <w:r>
        <w:rPr>
          <w:rFonts w:ascii="Times New Roman" w:hAnsi="Times New Roman"/>
        </w:rPr>
        <w:t xml:space="preserve">and </w:t>
      </w:r>
      <w:r w:rsidR="00022698" w:rsidRPr="00022698">
        <w:rPr>
          <w:rFonts w:ascii="Times New Roman" w:hAnsi="Times New Roman"/>
        </w:rPr>
        <w:t>insights that you'v</w:t>
      </w:r>
      <w:r>
        <w:rPr>
          <w:rFonts w:ascii="Times New Roman" w:hAnsi="Times New Roman"/>
        </w:rPr>
        <w:t>e kind of chosen not to do that for now. C</w:t>
      </w:r>
      <w:r w:rsidR="00022698" w:rsidRPr="00022698">
        <w:rPr>
          <w:rFonts w:ascii="Times New Roman" w:hAnsi="Times New Roman"/>
        </w:rPr>
        <w:t xml:space="preserve">an just remind me of when you do expect to increase </w:t>
      </w:r>
      <w:r>
        <w:rPr>
          <w:rFonts w:ascii="Times New Roman" w:hAnsi="Times New Roman"/>
        </w:rPr>
        <w:t xml:space="preserve">[audio disruption 125:47] </w:t>
      </w:r>
      <w:r w:rsidR="00022698" w:rsidRPr="00022698">
        <w:rPr>
          <w:rFonts w:ascii="Times New Roman" w:hAnsi="Times New Roman"/>
        </w:rPr>
        <w:t xml:space="preserve">potential synergies </w:t>
      </w:r>
      <w:r>
        <w:rPr>
          <w:rFonts w:ascii="Times New Roman" w:hAnsi="Times New Roman"/>
        </w:rPr>
        <w:t xml:space="preserve">of that?  </w:t>
      </w:r>
      <w:proofErr w:type="gramStart"/>
      <w:r>
        <w:rPr>
          <w:rFonts w:ascii="Times New Roman" w:hAnsi="Times New Roman"/>
        </w:rPr>
        <w:t xml:space="preserve">And </w:t>
      </w:r>
      <w:r w:rsidR="00022698" w:rsidRPr="00022698">
        <w:rPr>
          <w:rFonts w:ascii="Times New Roman" w:hAnsi="Times New Roman"/>
        </w:rPr>
        <w:t>also</w:t>
      </w:r>
      <w:proofErr w:type="gramEnd"/>
      <w:r w:rsidR="00022698" w:rsidRPr="00022698">
        <w:rPr>
          <w:rFonts w:ascii="Times New Roman" w:hAnsi="Times New Roman"/>
        </w:rPr>
        <w:t>, just clarify</w:t>
      </w:r>
      <w:r>
        <w:rPr>
          <w:rFonts w:ascii="Times New Roman" w:hAnsi="Times New Roman"/>
        </w:rPr>
        <w:t xml:space="preserve"> if that’s included </w:t>
      </w:r>
      <w:r w:rsidR="00022698" w:rsidRPr="00022698">
        <w:rPr>
          <w:rFonts w:ascii="Times New Roman" w:hAnsi="Times New Roman"/>
        </w:rPr>
        <w:t xml:space="preserve">in the number that you post </w:t>
      </w:r>
      <w:r>
        <w:rPr>
          <w:rFonts w:ascii="Times New Roman" w:hAnsi="Times New Roman"/>
        </w:rPr>
        <w:t xml:space="preserve">for </w:t>
      </w:r>
      <w:r w:rsidR="00022698" w:rsidRPr="00022698">
        <w:rPr>
          <w:rFonts w:ascii="Times New Roman" w:hAnsi="Times New Roman"/>
        </w:rPr>
        <w:t>your covenant reasons</w:t>
      </w:r>
      <w:r>
        <w:rPr>
          <w:rFonts w:ascii="Times New Roman" w:hAnsi="Times New Roman"/>
        </w:rPr>
        <w:t xml:space="preserve">, </w:t>
      </w:r>
      <w:r w:rsidR="00022698" w:rsidRPr="00022698">
        <w:rPr>
          <w:rFonts w:ascii="Times New Roman" w:hAnsi="Times New Roman"/>
        </w:rPr>
        <w:t>the synergy number?</w:t>
      </w:r>
    </w:p>
    <w:p w14:paraId="06334C9F" w14:textId="77777777" w:rsidR="00022698" w:rsidRPr="00022698" w:rsidRDefault="00022698" w:rsidP="00022698">
      <w:pPr>
        <w:tabs>
          <w:tab w:val="left" w:pos="2268"/>
          <w:tab w:val="left" w:pos="4536"/>
        </w:tabs>
        <w:ind w:left="2265" w:hanging="2265"/>
        <w:jc w:val="both"/>
        <w:rPr>
          <w:rFonts w:ascii="Times New Roman" w:hAnsi="Times New Roman"/>
        </w:rPr>
      </w:pPr>
    </w:p>
    <w:p w14:paraId="06F87C9C" w14:textId="77777777" w:rsidR="00A61402" w:rsidRDefault="00A61402" w:rsidP="00022698">
      <w:pPr>
        <w:tabs>
          <w:tab w:val="left" w:pos="2268"/>
          <w:tab w:val="left" w:pos="4536"/>
        </w:tabs>
        <w:ind w:left="2265" w:hanging="2265"/>
        <w:jc w:val="both"/>
        <w:rPr>
          <w:rFonts w:ascii="Times New Roman" w:hAnsi="Times New Roman"/>
        </w:rPr>
      </w:pPr>
      <w:r>
        <w:rPr>
          <w:rFonts w:ascii="Times New Roman" w:hAnsi="Times New Roman"/>
        </w:rPr>
        <w:lastRenderedPageBreak/>
        <w:t>Michael</w:t>
      </w:r>
      <w:r>
        <w:rPr>
          <w:rFonts w:ascii="Times New Roman" w:hAnsi="Times New Roman"/>
        </w:rPr>
        <w:tab/>
        <w:t>Yes</w:t>
      </w:r>
      <w:r w:rsidR="00022698" w:rsidRPr="00022698">
        <w:rPr>
          <w:rFonts w:ascii="Times New Roman" w:hAnsi="Times New Roman"/>
        </w:rPr>
        <w:t xml:space="preserv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t>
      </w:r>
      <w:r>
        <w:rPr>
          <w:rFonts w:ascii="Times New Roman" w:hAnsi="Times New Roman"/>
        </w:rPr>
        <w:t>the answer to that last is a yes</w:t>
      </w:r>
      <w:r w:rsidR="00022698" w:rsidRPr="00022698">
        <w:rPr>
          <w:rFonts w:ascii="Times New Roman" w:hAnsi="Times New Roman"/>
        </w:rPr>
        <w:t>, it is included. I think we haven't</w:t>
      </w:r>
      <w:r>
        <w:rPr>
          <w:rFonts w:ascii="Times New Roman" w:hAnsi="Times New Roman"/>
        </w:rPr>
        <w:t xml:space="preserve">, to </w:t>
      </w:r>
      <w:r w:rsidR="00022698" w:rsidRPr="00022698">
        <w:rPr>
          <w:rFonts w:ascii="Times New Roman" w:hAnsi="Times New Roman"/>
        </w:rPr>
        <w:t>go in reverse order, I think the likely time of putting those businesses together in any sort of operational sense, although it would be in 2025 onwards, because for one thing, there's a</w:t>
      </w:r>
      <w:r>
        <w:rPr>
          <w:rFonts w:ascii="Times New Roman" w:hAnsi="Times New Roman"/>
        </w:rPr>
        <w:t>n earn out arrangement</w:t>
      </w:r>
      <w:r w:rsidR="00022698" w:rsidRPr="00022698">
        <w:rPr>
          <w:rFonts w:ascii="Times New Roman" w:hAnsi="Times New Roman"/>
        </w:rPr>
        <w:t xml:space="preserve"> which</w:t>
      </w:r>
      <w:r>
        <w:rPr>
          <w:rFonts w:ascii="Times New Roman" w:hAnsi="Times New Roman"/>
        </w:rPr>
        <w:t xml:space="preserve"> is much better performed with N</w:t>
      </w:r>
      <w:r w:rsidR="00022698" w:rsidRPr="00022698">
        <w:rPr>
          <w:rFonts w:ascii="Times New Roman" w:hAnsi="Times New Roman"/>
        </w:rPr>
        <w:t>umerator focusing on its own business</w:t>
      </w:r>
      <w:r>
        <w:rPr>
          <w:rFonts w:ascii="Times New Roman" w:hAnsi="Times New Roman"/>
        </w:rPr>
        <w:t xml:space="preserve"> and </w:t>
      </w:r>
      <w:r w:rsidR="00022698" w:rsidRPr="00022698">
        <w:rPr>
          <w:rFonts w:ascii="Times New Roman" w:hAnsi="Times New Roman"/>
        </w:rPr>
        <w:t xml:space="preserve">that's kind of </w:t>
      </w:r>
      <w:r>
        <w:rPr>
          <w:rFonts w:ascii="Times New Roman" w:hAnsi="Times New Roman"/>
        </w:rPr>
        <w:t xml:space="preserve">the </w:t>
      </w:r>
      <w:r w:rsidR="00022698" w:rsidRPr="00022698">
        <w:rPr>
          <w:rFonts w:ascii="Times New Roman" w:hAnsi="Times New Roman"/>
        </w:rPr>
        <w:t>primary reason for that. That said, it's not like we're not doing anything with new</w:t>
      </w:r>
      <w:r>
        <w:rPr>
          <w:rFonts w:ascii="Times New Roman" w:hAnsi="Times New Roman"/>
        </w:rPr>
        <w:t xml:space="preserve">. </w:t>
      </w:r>
      <w:r w:rsidR="00022698" w:rsidRPr="00022698">
        <w:rPr>
          <w:rFonts w:ascii="Times New Roman" w:hAnsi="Times New Roman"/>
        </w:rPr>
        <w:t xml:space="preserve">I mean, </w:t>
      </w:r>
      <w:r>
        <w:rPr>
          <w:rFonts w:ascii="Times New Roman" w:hAnsi="Times New Roman"/>
        </w:rPr>
        <w:t>we have already combined the advertising intelligence, the ad</w:t>
      </w:r>
      <w:r w:rsidR="00022698" w:rsidRPr="00022698">
        <w:rPr>
          <w:rFonts w:ascii="Times New Roman" w:hAnsi="Times New Roman"/>
        </w:rPr>
        <w:t xml:space="preserve"> Intel division of new major with the ad </w:t>
      </w:r>
      <w:r>
        <w:rPr>
          <w:rFonts w:ascii="Times New Roman" w:hAnsi="Times New Roman"/>
        </w:rPr>
        <w:t xml:space="preserve">intel division of Kantar </w:t>
      </w:r>
      <w:r w:rsidR="00022698" w:rsidRPr="00022698">
        <w:rPr>
          <w:rFonts w:ascii="Times New Roman" w:hAnsi="Times New Roman"/>
        </w:rPr>
        <w:t xml:space="preserve">in North America just got </w:t>
      </w:r>
      <w:r>
        <w:rPr>
          <w:rFonts w:ascii="Times New Roman" w:hAnsi="Times New Roman"/>
        </w:rPr>
        <w:t xml:space="preserve">a </w:t>
      </w:r>
      <w:r w:rsidR="00022698" w:rsidRPr="00022698">
        <w:rPr>
          <w:rFonts w:ascii="Times New Roman" w:hAnsi="Times New Roman"/>
        </w:rPr>
        <w:t>combine</w:t>
      </w:r>
      <w:r>
        <w:rPr>
          <w:rFonts w:ascii="Times New Roman" w:hAnsi="Times New Roman"/>
        </w:rPr>
        <w:t>d</w:t>
      </w:r>
      <w:r w:rsidR="00022698" w:rsidRPr="00022698">
        <w:rPr>
          <w:rFonts w:ascii="Times New Roman" w:hAnsi="Times New Roman"/>
        </w:rPr>
        <w:t xml:space="preserve"> </w:t>
      </w:r>
      <w:r>
        <w:rPr>
          <w:rFonts w:ascii="Times New Roman" w:hAnsi="Times New Roman"/>
        </w:rPr>
        <w:t xml:space="preserve">$100 million </w:t>
      </w:r>
      <w:r w:rsidR="00022698" w:rsidRPr="00022698">
        <w:rPr>
          <w:rFonts w:ascii="Times New Roman" w:hAnsi="Times New Roman"/>
        </w:rPr>
        <w:t>business is curren</w:t>
      </w:r>
      <w:r>
        <w:rPr>
          <w:rFonts w:ascii="Times New Roman" w:hAnsi="Times New Roman"/>
        </w:rPr>
        <w:t>tly contained within Media and N</w:t>
      </w:r>
      <w:r w:rsidR="00022698" w:rsidRPr="00022698">
        <w:rPr>
          <w:rFonts w:ascii="Times New Roman" w:hAnsi="Times New Roman"/>
        </w:rPr>
        <w:t xml:space="preserve">umerator, which is why </w:t>
      </w:r>
      <w:r>
        <w:rPr>
          <w:rFonts w:ascii="Times New Roman" w:hAnsi="Times New Roman"/>
        </w:rPr>
        <w:t xml:space="preserve">you </w:t>
      </w:r>
      <w:r w:rsidR="00022698" w:rsidRPr="00022698">
        <w:rPr>
          <w:rFonts w:ascii="Times New Roman" w:hAnsi="Times New Roman"/>
        </w:rPr>
        <w:t>don't see it separately</w:t>
      </w:r>
      <w:r>
        <w:rPr>
          <w:rFonts w:ascii="Times New Roman" w:hAnsi="Times New Roman"/>
        </w:rPr>
        <w:t xml:space="preserve">.  But </w:t>
      </w:r>
      <w:r w:rsidR="00022698" w:rsidRPr="00022698">
        <w:rPr>
          <w:rFonts w:ascii="Times New Roman" w:hAnsi="Times New Roman"/>
        </w:rPr>
        <w:t xml:space="preserve">in </w:t>
      </w:r>
      <w:r>
        <w:rPr>
          <w:rFonts w:ascii="Times New Roman" w:hAnsi="Times New Roman"/>
        </w:rPr>
        <w:t xml:space="preserve">the </w:t>
      </w:r>
      <w:proofErr w:type="gramStart"/>
      <w:r w:rsidR="00022698" w:rsidRPr="00022698">
        <w:rPr>
          <w:rFonts w:ascii="Times New Roman" w:hAnsi="Times New Roman"/>
        </w:rPr>
        <w:t>future</w:t>
      </w:r>
      <w:proofErr w:type="gramEnd"/>
      <w:r w:rsidR="00022698" w:rsidRPr="00022698">
        <w:rPr>
          <w:rFonts w:ascii="Times New Roman" w:hAnsi="Times New Roman"/>
        </w:rPr>
        <w:t xml:space="preserve"> </w:t>
      </w:r>
      <w:r>
        <w:rPr>
          <w:rFonts w:ascii="Times New Roman" w:hAnsi="Times New Roman"/>
        </w:rPr>
        <w:t xml:space="preserve">it </w:t>
      </w:r>
      <w:r w:rsidR="00022698" w:rsidRPr="00022698">
        <w:rPr>
          <w:rFonts w:ascii="Times New Roman" w:hAnsi="Times New Roman"/>
        </w:rPr>
        <w:t xml:space="preserve">will be sort of split out. </w:t>
      </w:r>
      <w:proofErr w:type="gramStart"/>
      <w:r w:rsidR="00022698" w:rsidRPr="00022698">
        <w:rPr>
          <w:rFonts w:ascii="Times New Roman" w:hAnsi="Times New Roman"/>
        </w:rPr>
        <w:t>So</w:t>
      </w:r>
      <w:proofErr w:type="gramEnd"/>
      <w:r w:rsidR="00022698" w:rsidRPr="00022698">
        <w:rPr>
          <w:rFonts w:ascii="Times New Roman" w:hAnsi="Times New Roman"/>
        </w:rPr>
        <w:t xml:space="preserve"> we combined those two units and creating synergies from that. </w:t>
      </w:r>
    </w:p>
    <w:p w14:paraId="3A8751DC" w14:textId="77777777" w:rsidR="00A61402" w:rsidRDefault="00A61402" w:rsidP="00022698">
      <w:pPr>
        <w:tabs>
          <w:tab w:val="left" w:pos="2268"/>
          <w:tab w:val="left" w:pos="4536"/>
        </w:tabs>
        <w:ind w:left="2265" w:hanging="2265"/>
        <w:jc w:val="both"/>
        <w:rPr>
          <w:rFonts w:ascii="Times New Roman" w:hAnsi="Times New Roman"/>
        </w:rPr>
      </w:pPr>
    </w:p>
    <w:p w14:paraId="790F1320" w14:textId="60C78990" w:rsidR="00022698" w:rsidRPr="00022698" w:rsidRDefault="00A61402"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 xml:space="preserve">We are doing a lot </w:t>
      </w:r>
      <w:proofErr w:type="gramStart"/>
      <w:r w:rsidR="00022698" w:rsidRPr="00022698">
        <w:rPr>
          <w:rFonts w:ascii="Times New Roman" w:hAnsi="Times New Roman"/>
        </w:rPr>
        <w:t xml:space="preserve">of </w:t>
      </w:r>
      <w:r>
        <w:rPr>
          <w:rFonts w:ascii="Times New Roman" w:hAnsi="Times New Roman"/>
        </w:rPr>
        <w:t>,</w:t>
      </w:r>
      <w:proofErr w:type="gramEnd"/>
      <w:r>
        <w:rPr>
          <w:rFonts w:ascii="Times New Roman" w:hAnsi="Times New Roman"/>
        </w:rPr>
        <w:t xml:space="preserve"> one aspect of </w:t>
      </w:r>
      <w:r w:rsidR="00022698" w:rsidRPr="00022698">
        <w:rPr>
          <w:rFonts w:ascii="Times New Roman" w:hAnsi="Times New Roman"/>
        </w:rPr>
        <w:t xml:space="preserve">Worldpanel </w:t>
      </w:r>
      <w:r>
        <w:rPr>
          <w:rFonts w:ascii="Times New Roman" w:hAnsi="Times New Roman"/>
        </w:rPr>
        <w:t xml:space="preserve">[talking in background 127:07] </w:t>
      </w:r>
      <w:r w:rsidR="00022698" w:rsidRPr="00022698">
        <w:rPr>
          <w:rFonts w:ascii="Times New Roman" w:hAnsi="Times New Roman"/>
        </w:rPr>
        <w:t xml:space="preserve">cooperation, client meetings, data, developing joint products and things like that.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it's not like they're operating completely </w:t>
      </w:r>
      <w:r>
        <w:rPr>
          <w:rFonts w:ascii="Times New Roman" w:hAnsi="Times New Roman"/>
        </w:rPr>
        <w:t xml:space="preserve">at </w:t>
      </w:r>
      <w:r w:rsidR="00022698" w:rsidRPr="00022698">
        <w:rPr>
          <w:rFonts w:ascii="Times New Roman" w:hAnsi="Times New Roman"/>
        </w:rPr>
        <w:t xml:space="preserve">arm's length. But </w:t>
      </w:r>
      <w:r>
        <w:rPr>
          <w:rFonts w:ascii="Times New Roman" w:hAnsi="Times New Roman"/>
        </w:rPr>
        <w:t xml:space="preserve">to answer </w:t>
      </w:r>
      <w:r w:rsidR="00022698" w:rsidRPr="00022698">
        <w:rPr>
          <w:rFonts w:ascii="Times New Roman" w:hAnsi="Times New Roman"/>
        </w:rPr>
        <w:t>your question around synergy</w:t>
      </w:r>
      <w:r>
        <w:rPr>
          <w:rFonts w:ascii="Times New Roman" w:hAnsi="Times New Roman"/>
        </w:rPr>
        <w:t>, w</w:t>
      </w:r>
      <w:r w:rsidR="00022698" w:rsidRPr="00022698">
        <w:rPr>
          <w:rFonts w:ascii="Times New Roman" w:hAnsi="Times New Roman"/>
        </w:rPr>
        <w:t>e're generating some already</w:t>
      </w:r>
      <w:r>
        <w:rPr>
          <w:rFonts w:ascii="Times New Roman" w:hAnsi="Times New Roman"/>
        </w:rPr>
        <w:t>,</w:t>
      </w:r>
      <w:r w:rsidR="00022698" w:rsidRPr="00022698">
        <w:rPr>
          <w:rFonts w:ascii="Times New Roman" w:hAnsi="Times New Roman"/>
        </w:rPr>
        <w:t xml:space="preserve"> quite significant synergies </w:t>
      </w:r>
      <w:r>
        <w:rPr>
          <w:rFonts w:ascii="Times New Roman" w:hAnsi="Times New Roman"/>
        </w:rPr>
        <w:t xml:space="preserve">we’re </w:t>
      </w:r>
      <w:r w:rsidR="00022698" w:rsidRPr="00022698">
        <w:rPr>
          <w:rFonts w:ascii="Times New Roman" w:hAnsi="Times New Roman"/>
        </w:rPr>
        <w:t xml:space="preserve">planning from the combinations of </w:t>
      </w:r>
      <w:r>
        <w:rPr>
          <w:rFonts w:ascii="Times New Roman" w:hAnsi="Times New Roman"/>
        </w:rPr>
        <w:t xml:space="preserve">that </w:t>
      </w:r>
      <w:r w:rsidR="00022698" w:rsidRPr="00022698">
        <w:rPr>
          <w:rFonts w:ascii="Times New Roman" w:hAnsi="Times New Roman"/>
        </w:rPr>
        <w:t xml:space="preserve">Intel. And then the rest would come from </w:t>
      </w:r>
      <w:r>
        <w:rPr>
          <w:rFonts w:ascii="Times New Roman" w:hAnsi="Times New Roman"/>
        </w:rPr>
        <w:t xml:space="preserve">combining two </w:t>
      </w:r>
      <w:r w:rsidR="00022698" w:rsidRPr="00022698">
        <w:rPr>
          <w:rFonts w:ascii="Times New Roman" w:hAnsi="Times New Roman"/>
        </w:rPr>
        <w:t>businesses</w:t>
      </w:r>
      <w:r>
        <w:rPr>
          <w:rFonts w:ascii="Times New Roman" w:hAnsi="Times New Roman"/>
        </w:rPr>
        <w:t xml:space="preserve">, but that’s </w:t>
      </w:r>
      <w:r w:rsidR="00022698" w:rsidRPr="00022698">
        <w:rPr>
          <w:rFonts w:ascii="Times New Roman" w:hAnsi="Times New Roman"/>
        </w:rPr>
        <w:t>a couple years away.</w:t>
      </w:r>
    </w:p>
    <w:p w14:paraId="525DA8A3" w14:textId="77777777" w:rsidR="00022698" w:rsidRPr="00022698" w:rsidRDefault="00022698" w:rsidP="00022698">
      <w:pPr>
        <w:tabs>
          <w:tab w:val="left" w:pos="2268"/>
          <w:tab w:val="left" w:pos="4536"/>
        </w:tabs>
        <w:ind w:left="2265" w:hanging="2265"/>
        <w:jc w:val="both"/>
        <w:rPr>
          <w:rFonts w:ascii="Times New Roman" w:hAnsi="Times New Roman"/>
        </w:rPr>
      </w:pPr>
    </w:p>
    <w:p w14:paraId="6E1B5259" w14:textId="378C58AD"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t>Aman</w:t>
      </w:r>
      <w:r>
        <w:rPr>
          <w:rFonts w:ascii="Times New Roman" w:hAnsi="Times New Roman"/>
        </w:rPr>
        <w:tab/>
        <w:t xml:space="preserve">Okay. </w:t>
      </w:r>
      <w:r w:rsidR="00022698" w:rsidRPr="00022698">
        <w:rPr>
          <w:rFonts w:ascii="Times New Roman" w:hAnsi="Times New Roman"/>
        </w:rPr>
        <w:t xml:space="preserve">And I guess it was kind of asked earlier, maybe just a couple of minutes around, I guess you </w:t>
      </w:r>
      <w:r>
        <w:rPr>
          <w:rFonts w:ascii="Times New Roman" w:hAnsi="Times New Roman"/>
        </w:rPr>
        <w:t xml:space="preserve">talked </w:t>
      </w:r>
      <w:r w:rsidR="00022698" w:rsidRPr="00022698">
        <w:rPr>
          <w:rFonts w:ascii="Times New Roman" w:hAnsi="Times New Roman"/>
        </w:rPr>
        <w:t>about the price inc</w:t>
      </w:r>
      <w:r>
        <w:rPr>
          <w:rFonts w:ascii="Times New Roman" w:hAnsi="Times New Roman"/>
        </w:rPr>
        <w:t>reases.</w:t>
      </w:r>
      <w:r w:rsidR="00022698" w:rsidRPr="00022698">
        <w:rPr>
          <w:rFonts w:ascii="Times New Roman" w:hAnsi="Times New Roman"/>
        </w:rPr>
        <w:t xml:space="preserve"> I mean, can you give me a sense of kind of, I guess we focus</w:t>
      </w:r>
      <w:r>
        <w:rPr>
          <w:rFonts w:ascii="Times New Roman" w:hAnsi="Times New Roman"/>
        </w:rPr>
        <w:t>ed on the insights business</w:t>
      </w:r>
      <w:r w:rsidR="00022698" w:rsidRPr="00022698">
        <w:rPr>
          <w:rFonts w:ascii="Times New Roman" w:hAnsi="Times New Roman"/>
        </w:rPr>
        <w:t xml:space="preserve"> probably the one exposed to sort of price elasticity. But can you just talk a little about maybe like the blended price increase</w:t>
      </w:r>
      <w:r>
        <w:rPr>
          <w:rFonts w:ascii="Times New Roman" w:hAnsi="Times New Roman"/>
        </w:rPr>
        <w:t xml:space="preserve"> </w:t>
      </w:r>
      <w:proofErr w:type="gramStart"/>
      <w:r w:rsidR="00022698" w:rsidRPr="00022698">
        <w:rPr>
          <w:rFonts w:ascii="Times New Roman" w:hAnsi="Times New Roman"/>
        </w:rPr>
        <w:t>you're</w:t>
      </w:r>
      <w:proofErr w:type="gramEnd"/>
      <w:r w:rsidR="00022698" w:rsidRPr="00022698">
        <w:rPr>
          <w:rFonts w:ascii="Times New Roman" w:hAnsi="Times New Roman"/>
        </w:rPr>
        <w:t xml:space="preserve"> kind of putting through or have </w:t>
      </w:r>
      <w:r>
        <w:rPr>
          <w:rFonts w:ascii="Times New Roman" w:hAnsi="Times New Roman"/>
        </w:rPr>
        <w:t xml:space="preserve">put </w:t>
      </w:r>
      <w:r w:rsidR="00022698" w:rsidRPr="00022698">
        <w:rPr>
          <w:rFonts w:ascii="Times New Roman" w:hAnsi="Times New Roman"/>
        </w:rPr>
        <w:t>through sort of at the end of last year, the beginning of this year</w:t>
      </w:r>
      <w:r>
        <w:rPr>
          <w:rFonts w:ascii="Times New Roman" w:hAnsi="Times New Roman"/>
        </w:rPr>
        <w:t xml:space="preserve">, end of </w:t>
      </w:r>
      <w:r w:rsidR="00022698" w:rsidRPr="00022698">
        <w:rPr>
          <w:rFonts w:ascii="Times New Roman" w:hAnsi="Times New Roman"/>
        </w:rPr>
        <w:t>last year</w:t>
      </w:r>
      <w:r>
        <w:rPr>
          <w:rFonts w:ascii="Times New Roman" w:hAnsi="Times New Roman"/>
        </w:rPr>
        <w:t>?  I don’t know i</w:t>
      </w:r>
      <w:r w:rsidR="00022698" w:rsidRPr="00022698">
        <w:rPr>
          <w:rFonts w:ascii="Times New Roman" w:hAnsi="Times New Roman"/>
        </w:rPr>
        <w:t xml:space="preserve">f you can give any sense of sort of volume impact against </w:t>
      </w:r>
      <w:proofErr w:type="gramStart"/>
      <w:r>
        <w:rPr>
          <w:rFonts w:ascii="Times New Roman" w:hAnsi="Times New Roman"/>
        </w:rPr>
        <w:t>that?</w:t>
      </w:r>
      <w:proofErr w:type="gramEnd"/>
      <w:r>
        <w:rPr>
          <w:rFonts w:ascii="Times New Roman" w:hAnsi="Times New Roman"/>
        </w:rPr>
        <w:t xml:space="preserve">  J</w:t>
      </w:r>
      <w:r w:rsidR="00022698" w:rsidRPr="00022698">
        <w:rPr>
          <w:rFonts w:ascii="Times New Roman" w:hAnsi="Times New Roman"/>
        </w:rPr>
        <w:t xml:space="preserve">ust to get a sense of kind of how meaning plays on volumes by </w:t>
      </w:r>
      <w:r>
        <w:rPr>
          <w:rFonts w:ascii="Times New Roman" w:hAnsi="Times New Roman"/>
        </w:rPr>
        <w:t xml:space="preserve">putting </w:t>
      </w:r>
      <w:r w:rsidR="00022698" w:rsidRPr="00022698">
        <w:rPr>
          <w:rFonts w:ascii="Times New Roman" w:hAnsi="Times New Roman"/>
        </w:rPr>
        <w:t>through pricing.</w:t>
      </w:r>
    </w:p>
    <w:p w14:paraId="29331812" w14:textId="77777777" w:rsidR="00022698" w:rsidRPr="00022698" w:rsidRDefault="00022698" w:rsidP="00022698">
      <w:pPr>
        <w:tabs>
          <w:tab w:val="left" w:pos="2268"/>
          <w:tab w:val="left" w:pos="4536"/>
        </w:tabs>
        <w:ind w:left="2265" w:hanging="2265"/>
        <w:jc w:val="both"/>
        <w:rPr>
          <w:rFonts w:ascii="Times New Roman" w:hAnsi="Times New Roman"/>
        </w:rPr>
      </w:pPr>
    </w:p>
    <w:p w14:paraId="282F2835" w14:textId="08C65CD2"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 xml:space="preserve">Well I’ll do </w:t>
      </w:r>
      <w:r w:rsidR="00022698" w:rsidRPr="00022698">
        <w:rPr>
          <w:rFonts w:ascii="Times New Roman" w:hAnsi="Times New Roman"/>
        </w:rPr>
        <w:t>what I can</w:t>
      </w:r>
      <w:r>
        <w:rPr>
          <w:rFonts w:ascii="Times New Roman" w:hAnsi="Times New Roman"/>
        </w:rPr>
        <w:t>.  The</w:t>
      </w:r>
      <w:r w:rsidR="00022698" w:rsidRPr="00022698">
        <w:rPr>
          <w:rFonts w:ascii="Times New Roman" w:hAnsi="Times New Roman"/>
        </w:rPr>
        <w:t xml:space="preserve"> pricing</w:t>
      </w:r>
      <w:r>
        <w:rPr>
          <w:rFonts w:ascii="Times New Roman" w:hAnsi="Times New Roman"/>
        </w:rPr>
        <w:t xml:space="preserve">, it </w:t>
      </w:r>
      <w:r w:rsidR="00022698" w:rsidRPr="00022698">
        <w:rPr>
          <w:rFonts w:ascii="Times New Roman" w:hAnsi="Times New Roman"/>
        </w:rPr>
        <w:t>does vary quite a bit because some contracts are coming up for renewal after two years, and some have got fixed agreements in them</w:t>
      </w:r>
      <w:r>
        <w:rPr>
          <w:rFonts w:ascii="Times New Roman" w:hAnsi="Times New Roman"/>
        </w:rPr>
        <w:t xml:space="preserve">, some </w:t>
      </w:r>
      <w:r w:rsidR="00022698" w:rsidRPr="00022698">
        <w:rPr>
          <w:rFonts w:ascii="Times New Roman" w:hAnsi="Times New Roman"/>
        </w:rPr>
        <w:t>got RPI linkages</w:t>
      </w:r>
      <w:r>
        <w:rPr>
          <w:rFonts w:ascii="Times New Roman" w:hAnsi="Times New Roman"/>
        </w:rPr>
        <w:t>. T</w:t>
      </w:r>
      <w:r w:rsidR="00022698" w:rsidRPr="00022698">
        <w:rPr>
          <w:rFonts w:ascii="Times New Roman" w:hAnsi="Times New Roman"/>
        </w:rPr>
        <w:t xml:space="preserve">here </w:t>
      </w:r>
      <w:proofErr w:type="gramStart"/>
      <w:r w:rsidR="00022698" w:rsidRPr="00022698">
        <w:rPr>
          <w:rFonts w:ascii="Times New Roman" w:hAnsi="Times New Roman"/>
        </w:rPr>
        <w:t>is</w:t>
      </w:r>
      <w:proofErr w:type="gramEnd"/>
      <w:r w:rsidR="00022698" w:rsidRPr="00022698">
        <w:rPr>
          <w:rFonts w:ascii="Times New Roman" w:hAnsi="Times New Roman"/>
        </w:rPr>
        <w:t xml:space="preserve"> loads and loads of variations. But I mean, typically, we might be getting sort of </w:t>
      </w:r>
      <w:r>
        <w:rPr>
          <w:rFonts w:ascii="Times New Roman" w:hAnsi="Times New Roman"/>
        </w:rPr>
        <w:t xml:space="preserve">price rises of </w:t>
      </w:r>
      <w:r w:rsidR="00022698" w:rsidRPr="00022698">
        <w:rPr>
          <w:rFonts w:ascii="Times New Roman" w:hAnsi="Times New Roman"/>
        </w:rPr>
        <w:t xml:space="preserve">sort of </w:t>
      </w:r>
      <w:r>
        <w:rPr>
          <w:rFonts w:ascii="Times New Roman" w:hAnsi="Times New Roman"/>
        </w:rPr>
        <w:t xml:space="preserve">6% </w:t>
      </w:r>
      <w:r w:rsidR="00022698" w:rsidRPr="00022698">
        <w:rPr>
          <w:rFonts w:ascii="Times New Roman" w:hAnsi="Times New Roman"/>
        </w:rPr>
        <w:t>to 8% range</w:t>
      </w:r>
      <w:r>
        <w:rPr>
          <w:rFonts w:ascii="Times New Roman" w:hAnsi="Times New Roman"/>
        </w:rPr>
        <w:t xml:space="preserve"> of</w:t>
      </w:r>
      <w:r w:rsidR="00022698" w:rsidRPr="00022698">
        <w:rPr>
          <w:rFonts w:ascii="Times New Roman" w:hAnsi="Times New Roman"/>
        </w:rPr>
        <w:t xml:space="preserve"> some of </w:t>
      </w:r>
      <w:r>
        <w:rPr>
          <w:rFonts w:ascii="Times New Roman" w:hAnsi="Times New Roman"/>
        </w:rPr>
        <w:t>the more. And then some of that</w:t>
      </w:r>
      <w:r w:rsidR="00022698" w:rsidRPr="00022698">
        <w:rPr>
          <w:rFonts w:ascii="Times New Roman" w:hAnsi="Times New Roman"/>
        </w:rPr>
        <w:t xml:space="preserve"> in some cases gets reduced through a reduced scope</w:t>
      </w:r>
      <w:r>
        <w:rPr>
          <w:rFonts w:ascii="Times New Roman" w:hAnsi="Times New Roman"/>
        </w:rPr>
        <w:t xml:space="preserve">. </w:t>
      </w:r>
      <w:r w:rsidR="00022698" w:rsidRPr="00022698">
        <w:rPr>
          <w:rFonts w:ascii="Times New Roman" w:hAnsi="Times New Roman"/>
        </w:rPr>
        <w:t xml:space="preserve">I don't really want to go into too much other than </w:t>
      </w:r>
      <w:r>
        <w:rPr>
          <w:rFonts w:ascii="Times New Roman" w:hAnsi="Times New Roman"/>
        </w:rPr>
        <w:t xml:space="preserve">to </w:t>
      </w:r>
      <w:r w:rsidR="00022698" w:rsidRPr="00022698">
        <w:rPr>
          <w:rFonts w:ascii="Times New Roman" w:hAnsi="Times New Roman"/>
        </w:rPr>
        <w:t xml:space="preserve">say that we are ultimately expressing itself in revenue.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revenue growth is a bit slower than we've seen last year. </w:t>
      </w:r>
      <w:proofErr w:type="gramStart"/>
      <w:r w:rsidR="00022698" w:rsidRPr="00022698">
        <w:rPr>
          <w:rFonts w:ascii="Times New Roman" w:hAnsi="Times New Roman"/>
        </w:rPr>
        <w:t>So</w:t>
      </w:r>
      <w:proofErr w:type="gramEnd"/>
      <w:r w:rsidR="00022698" w:rsidRPr="00022698">
        <w:rPr>
          <w:rFonts w:ascii="Times New Roman" w:hAnsi="Times New Roman"/>
        </w:rPr>
        <w:t xml:space="preserve"> you can probably kind of work out where some of the sort of these revenue would come from</w:t>
      </w:r>
      <w:r>
        <w:rPr>
          <w:rFonts w:ascii="Times New Roman" w:hAnsi="Times New Roman"/>
        </w:rPr>
        <w:t>. A</w:t>
      </w:r>
      <w:r w:rsidR="00022698" w:rsidRPr="00022698">
        <w:rPr>
          <w:rFonts w:ascii="Times New Roman" w:hAnsi="Times New Roman"/>
        </w:rPr>
        <w:t xml:space="preserve">lbeit, </w:t>
      </w:r>
      <w:r>
        <w:rPr>
          <w:rFonts w:ascii="Times New Roman" w:hAnsi="Times New Roman"/>
        </w:rPr>
        <w:t xml:space="preserve">the </w:t>
      </w:r>
      <w:r w:rsidR="00022698" w:rsidRPr="00022698">
        <w:rPr>
          <w:rFonts w:ascii="Times New Roman" w:hAnsi="Times New Roman"/>
        </w:rPr>
        <w:t xml:space="preserve">smaller scope projects, we will be able to scope it down in terms of costs as </w:t>
      </w:r>
      <w:proofErr w:type="gramStart"/>
      <w:r w:rsidR="00022698" w:rsidRPr="00022698">
        <w:rPr>
          <w:rFonts w:ascii="Times New Roman" w:hAnsi="Times New Roman"/>
        </w:rPr>
        <w:t>well</w:t>
      </w:r>
      <w:proofErr w:type="gramEnd"/>
      <w:r>
        <w:rPr>
          <w:rFonts w:ascii="Times New Roman" w:hAnsi="Times New Roman"/>
        </w:rPr>
        <w:t xml:space="preserve"> so </w:t>
      </w:r>
      <w:r w:rsidR="00022698" w:rsidRPr="00022698">
        <w:rPr>
          <w:rFonts w:ascii="Times New Roman" w:hAnsi="Times New Roman"/>
        </w:rPr>
        <w:t>we'll maintain our margin.</w:t>
      </w:r>
    </w:p>
    <w:p w14:paraId="34263F8A" w14:textId="77777777" w:rsidR="00022698" w:rsidRPr="00022698" w:rsidRDefault="00022698" w:rsidP="00022698">
      <w:pPr>
        <w:tabs>
          <w:tab w:val="left" w:pos="2268"/>
          <w:tab w:val="left" w:pos="4536"/>
        </w:tabs>
        <w:ind w:left="2265" w:hanging="2265"/>
        <w:jc w:val="both"/>
        <w:rPr>
          <w:rFonts w:ascii="Times New Roman" w:hAnsi="Times New Roman"/>
        </w:rPr>
      </w:pPr>
    </w:p>
    <w:p w14:paraId="3A605325" w14:textId="4F88E1A6"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t>Aman</w:t>
      </w:r>
      <w:r>
        <w:rPr>
          <w:rFonts w:ascii="Times New Roman" w:hAnsi="Times New Roman"/>
        </w:rPr>
        <w:tab/>
        <w:t xml:space="preserve">Very </w:t>
      </w:r>
      <w:r w:rsidR="00022698" w:rsidRPr="00022698">
        <w:rPr>
          <w:rFonts w:ascii="Times New Roman" w:hAnsi="Times New Roman"/>
        </w:rPr>
        <w:t>helpful. Thank you very much.</w:t>
      </w:r>
    </w:p>
    <w:p w14:paraId="1C628D42" w14:textId="77777777" w:rsidR="00022698" w:rsidRPr="00022698" w:rsidRDefault="00022698" w:rsidP="00022698">
      <w:pPr>
        <w:tabs>
          <w:tab w:val="left" w:pos="2268"/>
          <w:tab w:val="left" w:pos="4536"/>
        </w:tabs>
        <w:ind w:left="2265" w:hanging="2265"/>
        <w:jc w:val="both"/>
        <w:rPr>
          <w:rFonts w:ascii="Times New Roman" w:hAnsi="Times New Roman"/>
        </w:rPr>
      </w:pPr>
    </w:p>
    <w:p w14:paraId="0BD1D626" w14:textId="2280ED37"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lastRenderedPageBreak/>
        <w:t>Michael</w:t>
      </w:r>
      <w:r>
        <w:rPr>
          <w:rFonts w:ascii="Times New Roman" w:hAnsi="Times New Roman"/>
        </w:rPr>
        <w:tab/>
      </w:r>
      <w:r w:rsidR="00022698" w:rsidRPr="00022698">
        <w:rPr>
          <w:rFonts w:ascii="Times New Roman" w:hAnsi="Times New Roman"/>
        </w:rPr>
        <w:t>You're welcome. Thank you.</w:t>
      </w:r>
    </w:p>
    <w:p w14:paraId="0C1139FD" w14:textId="77777777" w:rsidR="00022698" w:rsidRPr="00022698" w:rsidRDefault="00022698" w:rsidP="00022698">
      <w:pPr>
        <w:tabs>
          <w:tab w:val="left" w:pos="2268"/>
          <w:tab w:val="left" w:pos="4536"/>
        </w:tabs>
        <w:ind w:left="2265" w:hanging="2265"/>
        <w:jc w:val="both"/>
        <w:rPr>
          <w:rFonts w:ascii="Times New Roman" w:hAnsi="Times New Roman"/>
        </w:rPr>
      </w:pPr>
    </w:p>
    <w:p w14:paraId="0BEA4BA5" w14:textId="35865519"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r>
      <w:r w:rsidR="00022698" w:rsidRPr="00022698">
        <w:rPr>
          <w:rFonts w:ascii="Times New Roman" w:hAnsi="Times New Roman"/>
        </w:rPr>
        <w:t>Our next que</w:t>
      </w:r>
      <w:r>
        <w:rPr>
          <w:rFonts w:ascii="Times New Roman" w:hAnsi="Times New Roman"/>
        </w:rPr>
        <w:t>stion is coming from Catherine F</w:t>
      </w:r>
      <w:r w:rsidR="00022698" w:rsidRPr="00022698">
        <w:rPr>
          <w:rFonts w:ascii="Times New Roman" w:hAnsi="Times New Roman"/>
        </w:rPr>
        <w:t>idanza. Please go ahead.</w:t>
      </w:r>
    </w:p>
    <w:p w14:paraId="3664BD47" w14:textId="77777777" w:rsidR="00022698" w:rsidRPr="00022698" w:rsidRDefault="00022698" w:rsidP="00022698">
      <w:pPr>
        <w:tabs>
          <w:tab w:val="left" w:pos="2268"/>
          <w:tab w:val="left" w:pos="4536"/>
        </w:tabs>
        <w:ind w:left="2265" w:hanging="2265"/>
        <w:jc w:val="both"/>
        <w:rPr>
          <w:rFonts w:ascii="Times New Roman" w:hAnsi="Times New Roman"/>
        </w:rPr>
      </w:pPr>
    </w:p>
    <w:p w14:paraId="51BE1972" w14:textId="3A5DD181"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t>Catherine</w:t>
      </w:r>
      <w:r>
        <w:rPr>
          <w:rFonts w:ascii="Times New Roman" w:hAnsi="Times New Roman"/>
        </w:rPr>
        <w:tab/>
      </w:r>
      <w:r w:rsidR="00022698" w:rsidRPr="00022698">
        <w:rPr>
          <w:rFonts w:ascii="Times New Roman" w:hAnsi="Times New Roman"/>
        </w:rPr>
        <w:t xml:space="preserve">Thank you. </w:t>
      </w:r>
      <w:r>
        <w:rPr>
          <w:rFonts w:ascii="Times New Roman" w:hAnsi="Times New Roman"/>
        </w:rPr>
        <w:t xml:space="preserve">I wanted a </w:t>
      </w:r>
      <w:r w:rsidR="00022698" w:rsidRPr="00022698">
        <w:rPr>
          <w:rFonts w:ascii="Times New Roman" w:hAnsi="Times New Roman"/>
        </w:rPr>
        <w:t xml:space="preserve">little bit more detail on the next two years of cost cutting or restructuring or </w:t>
      </w:r>
      <w:r>
        <w:rPr>
          <w:rFonts w:ascii="Times New Roman" w:hAnsi="Times New Roman"/>
        </w:rPr>
        <w:t xml:space="preserve">initiatives.  You </w:t>
      </w:r>
      <w:r w:rsidR="00022698" w:rsidRPr="00022698">
        <w:rPr>
          <w:rFonts w:ascii="Times New Roman" w:hAnsi="Times New Roman"/>
        </w:rPr>
        <w:t>said you'</w:t>
      </w:r>
      <w:r>
        <w:rPr>
          <w:rFonts w:ascii="Times New Roman" w:hAnsi="Times New Roman"/>
        </w:rPr>
        <w:t>re going to spend 101 this year.</w:t>
      </w:r>
      <w:r w:rsidR="00022698" w:rsidRPr="00022698">
        <w:rPr>
          <w:rFonts w:ascii="Times New Roman" w:hAnsi="Times New Roman"/>
        </w:rPr>
        <w:t xml:space="preserve"> What does that entail? What are you doing? And then what should we expect</w:t>
      </w:r>
      <w:r>
        <w:rPr>
          <w:rFonts w:ascii="Times New Roman" w:hAnsi="Times New Roman"/>
        </w:rPr>
        <w:t xml:space="preserve"> or </w:t>
      </w:r>
      <w:r w:rsidR="00022698" w:rsidRPr="00022698">
        <w:rPr>
          <w:rFonts w:ascii="Times New Roman" w:hAnsi="Times New Roman"/>
        </w:rPr>
        <w:t>how big should we expect</w:t>
      </w:r>
      <w:r>
        <w:rPr>
          <w:rFonts w:ascii="Times New Roman" w:hAnsi="Times New Roman"/>
        </w:rPr>
        <w:t xml:space="preserve"> t</w:t>
      </w:r>
      <w:r w:rsidR="00022698" w:rsidRPr="00022698">
        <w:rPr>
          <w:rFonts w:ascii="Times New Roman" w:hAnsi="Times New Roman"/>
        </w:rPr>
        <w:t xml:space="preserve">he next </w:t>
      </w:r>
      <w:r>
        <w:rPr>
          <w:rFonts w:ascii="Times New Roman" w:hAnsi="Times New Roman"/>
        </w:rPr>
        <w:t xml:space="preserve">years’ </w:t>
      </w:r>
      <w:r w:rsidR="00022698" w:rsidRPr="00022698">
        <w:rPr>
          <w:rFonts w:ascii="Times New Roman" w:hAnsi="Times New Roman"/>
        </w:rPr>
        <w:t xml:space="preserve">restructuring numbers to be given </w:t>
      </w:r>
      <w:r>
        <w:rPr>
          <w:rFonts w:ascii="Times New Roman" w:hAnsi="Times New Roman"/>
        </w:rPr>
        <w:t xml:space="preserve">that we expect [indiscernible 129:46] </w:t>
      </w:r>
      <w:r w:rsidR="00022698" w:rsidRPr="00022698">
        <w:rPr>
          <w:rFonts w:ascii="Times New Roman" w:hAnsi="Times New Roman"/>
        </w:rPr>
        <w:t xml:space="preserve">of the following or hopefully </w:t>
      </w:r>
      <w:r>
        <w:rPr>
          <w:rFonts w:ascii="Times New Roman" w:hAnsi="Times New Roman"/>
        </w:rPr>
        <w:t>tail off the following year?</w:t>
      </w:r>
    </w:p>
    <w:p w14:paraId="04E2FD4A" w14:textId="77777777" w:rsidR="00022698" w:rsidRPr="00022698" w:rsidRDefault="00022698" w:rsidP="00022698">
      <w:pPr>
        <w:tabs>
          <w:tab w:val="left" w:pos="2268"/>
          <w:tab w:val="left" w:pos="4536"/>
        </w:tabs>
        <w:ind w:left="2265" w:hanging="2265"/>
        <w:jc w:val="both"/>
        <w:rPr>
          <w:rFonts w:ascii="Times New Roman" w:hAnsi="Times New Roman"/>
        </w:rPr>
      </w:pPr>
    </w:p>
    <w:p w14:paraId="5569F7BA" w14:textId="77777777" w:rsidR="00680B68" w:rsidRDefault="00680B68"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t xml:space="preserve">Sure. </w:t>
      </w:r>
      <w:proofErr w:type="gramStart"/>
      <w:r>
        <w:rPr>
          <w:rFonts w:ascii="Times New Roman" w:hAnsi="Times New Roman"/>
        </w:rPr>
        <w:t>So</w:t>
      </w:r>
      <w:proofErr w:type="gramEnd"/>
      <w:r>
        <w:rPr>
          <w:rFonts w:ascii="Times New Roman" w:hAnsi="Times New Roman"/>
        </w:rPr>
        <w:t xml:space="preserve"> the one-off, as you said, is </w:t>
      </w:r>
      <w:r w:rsidR="00022698" w:rsidRPr="00022698">
        <w:rPr>
          <w:rFonts w:ascii="Times New Roman" w:hAnsi="Times New Roman"/>
        </w:rPr>
        <w:t>probably around 100 million</w:t>
      </w:r>
      <w:r>
        <w:rPr>
          <w:rFonts w:ascii="Times New Roman" w:hAnsi="Times New Roman"/>
        </w:rPr>
        <w:t>,</w:t>
      </w:r>
      <w:r w:rsidR="00022698" w:rsidRPr="00022698">
        <w:rPr>
          <w:rFonts w:ascii="Times New Roman" w:hAnsi="Times New Roman"/>
        </w:rPr>
        <w:t xml:space="preserve"> I would say. So that's a </w:t>
      </w:r>
      <w:r>
        <w:rPr>
          <w:rFonts w:ascii="Times New Roman" w:hAnsi="Times New Roman"/>
        </w:rPr>
        <w:t xml:space="preserve">combination </w:t>
      </w:r>
      <w:r w:rsidR="00022698" w:rsidRPr="00022698">
        <w:rPr>
          <w:rFonts w:ascii="Times New Roman" w:hAnsi="Times New Roman"/>
        </w:rPr>
        <w:t>of severance payments and</w:t>
      </w:r>
      <w:r>
        <w:rPr>
          <w:rFonts w:ascii="Times New Roman" w:hAnsi="Times New Roman"/>
        </w:rPr>
        <w:t>,</w:t>
      </w:r>
      <w:r w:rsidR="00022698" w:rsidRPr="00022698">
        <w:rPr>
          <w:rFonts w:ascii="Times New Roman" w:hAnsi="Times New Roman"/>
        </w:rPr>
        <w:t xml:space="preserve"> effectively, sort of resource being brought in to deliver projects primarily in the technology area.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if I talk about it in terms of what the cost savings are, also </w:t>
      </w:r>
      <w:r>
        <w:rPr>
          <w:rFonts w:ascii="Times New Roman" w:hAnsi="Times New Roman"/>
        </w:rPr>
        <w:t xml:space="preserve">what the one-off spend is, because the one-off </w:t>
      </w:r>
      <w:r w:rsidR="00022698" w:rsidRPr="00022698">
        <w:rPr>
          <w:rFonts w:ascii="Times New Roman" w:hAnsi="Times New Roman"/>
        </w:rPr>
        <w:t>spend is a combin</w:t>
      </w:r>
      <w:r>
        <w:rPr>
          <w:rFonts w:ascii="Times New Roman" w:hAnsi="Times New Roman"/>
        </w:rPr>
        <w:t xml:space="preserve">ation of technology remediation, which is a further </w:t>
      </w:r>
      <w:r w:rsidR="00022698" w:rsidRPr="00022698">
        <w:rPr>
          <w:rFonts w:ascii="Times New Roman" w:hAnsi="Times New Roman"/>
        </w:rPr>
        <w:t xml:space="preserve">continuation of bringing the </w:t>
      </w:r>
      <w:r w:rsidR="0034216D">
        <w:rPr>
          <w:rFonts w:ascii="Times New Roman" w:hAnsi="Times New Roman"/>
        </w:rPr>
        <w:t>Kantar</w:t>
      </w:r>
      <w:r w:rsidR="00022698" w:rsidRPr="00022698">
        <w:rPr>
          <w:rFonts w:ascii="Times New Roman" w:hAnsi="Times New Roman"/>
        </w:rPr>
        <w:t xml:space="preserve"> infrastructure up to scratch</w:t>
      </w:r>
      <w:r>
        <w:rPr>
          <w:rFonts w:ascii="Times New Roman" w:hAnsi="Times New Roman"/>
        </w:rPr>
        <w:t xml:space="preserve">; and </w:t>
      </w:r>
      <w:r w:rsidR="00022698" w:rsidRPr="00022698">
        <w:rPr>
          <w:rFonts w:ascii="Times New Roman" w:hAnsi="Times New Roman"/>
        </w:rPr>
        <w:t xml:space="preserve">then the second half of it is the implementation of cost projects, most of which is payments and severance payments </w:t>
      </w:r>
      <w:r>
        <w:rPr>
          <w:rFonts w:ascii="Times New Roman" w:hAnsi="Times New Roman"/>
        </w:rPr>
        <w:t xml:space="preserve">of staff members.  </w:t>
      </w:r>
      <w:r w:rsidR="00022698" w:rsidRPr="00022698">
        <w:rPr>
          <w:rFonts w:ascii="Times New Roman" w:hAnsi="Times New Roman"/>
        </w:rPr>
        <w:t xml:space="preserve">A lot of it is around </w:t>
      </w:r>
      <w:r>
        <w:rPr>
          <w:rFonts w:ascii="Times New Roman" w:hAnsi="Times New Roman"/>
        </w:rPr>
        <w:t xml:space="preserve">written, </w:t>
      </w:r>
      <w:r w:rsidR="00022698" w:rsidRPr="00022698">
        <w:rPr>
          <w:rFonts w:ascii="Times New Roman" w:hAnsi="Times New Roman"/>
        </w:rPr>
        <w:t xml:space="preserve">some </w:t>
      </w:r>
      <w:r>
        <w:rPr>
          <w:rFonts w:ascii="Times New Roman" w:hAnsi="Times New Roman"/>
        </w:rPr>
        <w:t xml:space="preserve">of it is around </w:t>
      </w:r>
      <w:r w:rsidR="00022698" w:rsidRPr="00022698">
        <w:rPr>
          <w:rFonts w:ascii="Times New Roman" w:hAnsi="Times New Roman"/>
        </w:rPr>
        <w:t>offshoring resource from in ma</w:t>
      </w:r>
      <w:r>
        <w:rPr>
          <w:rFonts w:ascii="Times New Roman" w:hAnsi="Times New Roman"/>
        </w:rPr>
        <w:t xml:space="preserve">rket to offshore markets, </w:t>
      </w:r>
      <w:r w:rsidR="00022698" w:rsidRPr="00022698">
        <w:rPr>
          <w:rFonts w:ascii="Times New Roman" w:hAnsi="Times New Roman"/>
        </w:rPr>
        <w:t xml:space="preserve">sometimes </w:t>
      </w:r>
      <w:r>
        <w:rPr>
          <w:rFonts w:ascii="Times New Roman" w:hAnsi="Times New Roman"/>
        </w:rPr>
        <w:t>in-</w:t>
      </w:r>
      <w:r w:rsidR="00022698" w:rsidRPr="00022698">
        <w:rPr>
          <w:rFonts w:ascii="Times New Roman" w:hAnsi="Times New Roman"/>
        </w:rPr>
        <w:t xml:space="preserve">house in sort of what we call </w:t>
      </w:r>
      <w:r>
        <w:rPr>
          <w:rFonts w:ascii="Times New Roman" w:hAnsi="Times New Roman"/>
        </w:rPr>
        <w:t>our GEC’s</w:t>
      </w:r>
      <w:r w:rsidR="00022698" w:rsidRPr="00022698">
        <w:rPr>
          <w:rFonts w:ascii="Times New Roman" w:hAnsi="Times New Roman"/>
        </w:rPr>
        <w:t xml:space="preserve">, and </w:t>
      </w:r>
      <w:proofErr w:type="gramStart"/>
      <w:r w:rsidR="00022698" w:rsidRPr="00022698">
        <w:rPr>
          <w:rFonts w:ascii="Times New Roman" w:hAnsi="Times New Roman"/>
        </w:rPr>
        <w:t>also</w:t>
      </w:r>
      <w:proofErr w:type="gramEnd"/>
      <w:r w:rsidR="00022698" w:rsidRPr="00022698">
        <w:rPr>
          <w:rFonts w:ascii="Times New Roman" w:hAnsi="Times New Roman"/>
        </w:rPr>
        <w:t xml:space="preserve"> we have finance and HR offshoring </w:t>
      </w:r>
      <w:r>
        <w:rPr>
          <w:rFonts w:ascii="Times New Roman" w:hAnsi="Times New Roman"/>
        </w:rPr>
        <w:t xml:space="preserve">called [indiscernible], and </w:t>
      </w:r>
      <w:r w:rsidR="00022698" w:rsidRPr="00022698">
        <w:rPr>
          <w:rFonts w:ascii="Times New Roman" w:hAnsi="Times New Roman"/>
        </w:rPr>
        <w:t xml:space="preserve">also in India </w:t>
      </w:r>
      <w:r>
        <w:rPr>
          <w:rFonts w:ascii="Times New Roman" w:hAnsi="Times New Roman"/>
        </w:rPr>
        <w:t xml:space="preserve">a </w:t>
      </w:r>
      <w:r w:rsidR="00022698" w:rsidRPr="00022698">
        <w:rPr>
          <w:rFonts w:ascii="Times New Roman" w:hAnsi="Times New Roman"/>
        </w:rPr>
        <w:t>relation</w:t>
      </w:r>
      <w:r>
        <w:rPr>
          <w:rFonts w:ascii="Times New Roman" w:hAnsi="Times New Roman"/>
        </w:rPr>
        <w:t>ship with Gem Pack [</w:t>
      </w:r>
      <w:proofErr w:type="spellStart"/>
      <w:r>
        <w:rPr>
          <w:rFonts w:ascii="Times New Roman" w:hAnsi="Times New Roman"/>
        </w:rPr>
        <w:t>ph</w:t>
      </w:r>
      <w:proofErr w:type="spellEnd"/>
      <w:r>
        <w:rPr>
          <w:rFonts w:ascii="Times New Roman" w:hAnsi="Times New Roman"/>
        </w:rPr>
        <w:t>]</w:t>
      </w:r>
      <w:r w:rsidR="00022698" w:rsidRPr="00022698">
        <w:rPr>
          <w:rFonts w:ascii="Times New Roman" w:hAnsi="Times New Roman"/>
        </w:rPr>
        <w:t xml:space="preserv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it's all that kind of activity. </w:t>
      </w:r>
    </w:p>
    <w:p w14:paraId="1A3ACF89" w14:textId="77777777" w:rsidR="00680B68" w:rsidRDefault="00680B68" w:rsidP="00022698">
      <w:pPr>
        <w:tabs>
          <w:tab w:val="left" w:pos="2268"/>
          <w:tab w:val="left" w:pos="4536"/>
        </w:tabs>
        <w:ind w:left="2265" w:hanging="2265"/>
        <w:jc w:val="both"/>
        <w:rPr>
          <w:rFonts w:ascii="Times New Roman" w:hAnsi="Times New Roman"/>
        </w:rPr>
      </w:pPr>
    </w:p>
    <w:p w14:paraId="131BAF51" w14:textId="734C57ED"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tab/>
      </w:r>
      <w:r w:rsidR="00022698" w:rsidRPr="00022698">
        <w:rPr>
          <w:rFonts w:ascii="Times New Roman" w:hAnsi="Times New Roman"/>
        </w:rPr>
        <w:t>It's not a certain number, because you don't know exactly what you need to be</w:t>
      </w:r>
      <w:r>
        <w:rPr>
          <w:rFonts w:ascii="Times New Roman" w:hAnsi="Times New Roman"/>
        </w:rPr>
        <w:t xml:space="preserve">, but </w:t>
      </w:r>
      <w:r w:rsidR="00022698" w:rsidRPr="00022698">
        <w:rPr>
          <w:rFonts w:ascii="Times New Roman" w:hAnsi="Times New Roman"/>
        </w:rPr>
        <w:t>that's a good guide. I expect that number to</w:t>
      </w:r>
      <w:r>
        <w:rPr>
          <w:rFonts w:ascii="Times New Roman" w:hAnsi="Times New Roman"/>
        </w:rPr>
        <w:t xml:space="preserve"> drop.  It’s come down by half, I expect it</w:t>
      </w:r>
      <w:r w:rsidR="00022698" w:rsidRPr="00022698">
        <w:rPr>
          <w:rFonts w:ascii="Times New Roman" w:hAnsi="Times New Roman"/>
        </w:rPr>
        <w:t xml:space="preserve"> to keep going down by that amount, if not more, but I don't know for sure, but certainly on the way down.</w:t>
      </w:r>
    </w:p>
    <w:p w14:paraId="28216914" w14:textId="77777777" w:rsidR="00022698" w:rsidRPr="00022698" w:rsidRDefault="00022698" w:rsidP="00022698">
      <w:pPr>
        <w:tabs>
          <w:tab w:val="left" w:pos="2268"/>
          <w:tab w:val="left" w:pos="4536"/>
        </w:tabs>
        <w:ind w:left="2265" w:hanging="2265"/>
        <w:jc w:val="both"/>
        <w:rPr>
          <w:rFonts w:ascii="Times New Roman" w:hAnsi="Times New Roman"/>
        </w:rPr>
      </w:pPr>
    </w:p>
    <w:p w14:paraId="24C8F604" w14:textId="5FF286DC"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t>Catherine</w:t>
      </w:r>
      <w:r>
        <w:rPr>
          <w:rFonts w:ascii="Times New Roman" w:hAnsi="Times New Roman"/>
        </w:rPr>
        <w:tab/>
      </w:r>
      <w:r w:rsidR="00022698" w:rsidRPr="00022698">
        <w:rPr>
          <w:rFonts w:ascii="Times New Roman" w:hAnsi="Times New Roman"/>
        </w:rPr>
        <w:t>Thank</w:t>
      </w:r>
      <w:r>
        <w:rPr>
          <w:rFonts w:ascii="Times New Roman" w:hAnsi="Times New Roman"/>
        </w:rPr>
        <w:t xml:space="preserve"> you. And </w:t>
      </w:r>
      <w:proofErr w:type="gramStart"/>
      <w:r>
        <w:rPr>
          <w:rFonts w:ascii="Times New Roman" w:hAnsi="Times New Roman"/>
        </w:rPr>
        <w:t>with regard to</w:t>
      </w:r>
      <w:proofErr w:type="gramEnd"/>
      <w:r>
        <w:rPr>
          <w:rFonts w:ascii="Times New Roman" w:hAnsi="Times New Roman"/>
        </w:rPr>
        <w:t xml:space="preserve"> the IT or Kantar </w:t>
      </w:r>
      <w:r w:rsidR="00022698" w:rsidRPr="00022698">
        <w:rPr>
          <w:rFonts w:ascii="Times New Roman" w:hAnsi="Times New Roman"/>
        </w:rPr>
        <w:t>to be standalone</w:t>
      </w:r>
      <w:r>
        <w:rPr>
          <w:rFonts w:ascii="Times New Roman" w:hAnsi="Times New Roman"/>
        </w:rPr>
        <w:t>, it</w:t>
      </w:r>
      <w:r w:rsidR="00022698" w:rsidRPr="00022698">
        <w:rPr>
          <w:rFonts w:ascii="Times New Roman" w:hAnsi="Times New Roman"/>
        </w:rPr>
        <w:t xml:space="preserve"> only be in 2023 </w:t>
      </w:r>
      <w:r>
        <w:rPr>
          <w:rFonts w:ascii="Times New Roman" w:hAnsi="Times New Roman"/>
        </w:rPr>
        <w:t xml:space="preserve">or is it </w:t>
      </w:r>
      <w:r w:rsidR="00022698" w:rsidRPr="00022698">
        <w:rPr>
          <w:rFonts w:ascii="Times New Roman" w:hAnsi="Times New Roman"/>
        </w:rPr>
        <w:t>expected to continue into 2024?</w:t>
      </w:r>
    </w:p>
    <w:p w14:paraId="4C92B172" w14:textId="77777777" w:rsidR="00022698" w:rsidRPr="00022698" w:rsidRDefault="00022698" w:rsidP="00022698">
      <w:pPr>
        <w:tabs>
          <w:tab w:val="left" w:pos="2268"/>
          <w:tab w:val="left" w:pos="4536"/>
        </w:tabs>
        <w:ind w:left="2265" w:hanging="2265"/>
        <w:jc w:val="both"/>
        <w:rPr>
          <w:rFonts w:ascii="Times New Roman" w:hAnsi="Times New Roman"/>
        </w:rPr>
      </w:pPr>
    </w:p>
    <w:p w14:paraId="32AE52E2" w14:textId="25FB7BDD"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 xml:space="preserve">Well, I think the sort of transformation activity, if you like, over sort of three or four years I think is coming to an end. And the continued improvement in will have to be funded through the </w:t>
      </w:r>
      <w:r>
        <w:rPr>
          <w:rFonts w:ascii="Times New Roman" w:hAnsi="Times New Roman"/>
        </w:rPr>
        <w:t xml:space="preserve">BAU </w:t>
      </w:r>
      <w:r w:rsidR="00022698" w:rsidRPr="00022698">
        <w:rPr>
          <w:rFonts w:ascii="Times New Roman" w:hAnsi="Times New Roman"/>
        </w:rPr>
        <w:t>performance</w:t>
      </w:r>
      <w:r>
        <w:rPr>
          <w:rFonts w:ascii="Times New Roman" w:hAnsi="Times New Roman"/>
        </w:rPr>
        <w:t>.  Obviously mindful that we’re bringing down these one-</w:t>
      </w:r>
      <w:r w:rsidR="00022698" w:rsidRPr="00022698">
        <w:rPr>
          <w:rFonts w:ascii="Times New Roman" w:hAnsi="Times New Roman"/>
        </w:rPr>
        <w:t xml:space="preserve">off costs, and that's what it should be.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 think that should get down to </w:t>
      </w:r>
      <w:r>
        <w:rPr>
          <w:rFonts w:ascii="Times New Roman" w:hAnsi="Times New Roman"/>
        </w:rPr>
        <w:t xml:space="preserve">a very </w:t>
      </w:r>
      <w:r w:rsidR="00022698" w:rsidRPr="00022698">
        <w:rPr>
          <w:rFonts w:ascii="Times New Roman" w:hAnsi="Times New Roman"/>
        </w:rPr>
        <w:t xml:space="preserve">small number. I mean, </w:t>
      </w:r>
      <w:r>
        <w:rPr>
          <w:rFonts w:ascii="Times New Roman" w:hAnsi="Times New Roman"/>
        </w:rPr>
        <w:t>y</w:t>
      </w:r>
      <w:r w:rsidR="00022698" w:rsidRPr="00022698">
        <w:rPr>
          <w:rFonts w:ascii="Times New Roman" w:hAnsi="Times New Roman"/>
        </w:rPr>
        <w:t xml:space="preserve">ou're never done with </w:t>
      </w:r>
      <w:r>
        <w:rPr>
          <w:rFonts w:ascii="Times New Roman" w:hAnsi="Times New Roman"/>
        </w:rPr>
        <w:t xml:space="preserve">IT </w:t>
      </w:r>
      <w:r w:rsidR="00022698" w:rsidRPr="00022698">
        <w:rPr>
          <w:rFonts w:ascii="Times New Roman" w:hAnsi="Times New Roman"/>
        </w:rPr>
        <w:t>and structure</w:t>
      </w:r>
      <w:r>
        <w:rPr>
          <w:rFonts w:ascii="Times New Roman" w:hAnsi="Times New Roman"/>
        </w:rPr>
        <w:t>,</w:t>
      </w:r>
      <w:r w:rsidR="00022698" w:rsidRPr="00022698">
        <w:rPr>
          <w:rFonts w:ascii="Times New Roman" w:hAnsi="Times New Roman"/>
        </w:rPr>
        <w:t xml:space="preserve"> in my experience, </w:t>
      </w:r>
      <w:r>
        <w:rPr>
          <w:rFonts w:ascii="Times New Roman" w:hAnsi="Times New Roman"/>
        </w:rPr>
        <w:t xml:space="preserve">and </w:t>
      </w:r>
      <w:r w:rsidR="00022698" w:rsidRPr="00022698">
        <w:rPr>
          <w:rFonts w:ascii="Times New Roman" w:hAnsi="Times New Roman"/>
        </w:rPr>
        <w:t xml:space="preserve">there's a lot of spend on the estate and </w:t>
      </w:r>
      <w:r>
        <w:rPr>
          <w:rFonts w:ascii="Times New Roman" w:hAnsi="Times New Roman"/>
        </w:rPr>
        <w:t xml:space="preserve">the </w:t>
      </w:r>
      <w:r w:rsidR="00022698" w:rsidRPr="00022698">
        <w:rPr>
          <w:rFonts w:ascii="Times New Roman" w:hAnsi="Times New Roman"/>
        </w:rPr>
        <w:t>numbers and cybersecurity and all that kind of stuff. But I thin</w:t>
      </w:r>
      <w:r>
        <w:rPr>
          <w:rFonts w:ascii="Times New Roman" w:hAnsi="Times New Roman"/>
        </w:rPr>
        <w:t xml:space="preserve">k there was </w:t>
      </w:r>
      <w:proofErr w:type="gramStart"/>
      <w:r>
        <w:rPr>
          <w:rFonts w:ascii="Times New Roman" w:hAnsi="Times New Roman"/>
        </w:rPr>
        <w:t>definitely some</w:t>
      </w:r>
      <w:proofErr w:type="gramEnd"/>
      <w:r>
        <w:rPr>
          <w:rFonts w:ascii="Times New Roman" w:hAnsi="Times New Roman"/>
        </w:rPr>
        <w:t xml:space="preserve"> one-</w:t>
      </w:r>
      <w:r w:rsidR="00022698" w:rsidRPr="00022698">
        <w:rPr>
          <w:rFonts w:ascii="Times New Roman" w:hAnsi="Times New Roman"/>
        </w:rPr>
        <w:t>off step</w:t>
      </w:r>
      <w:r>
        <w:rPr>
          <w:rFonts w:ascii="Times New Roman" w:hAnsi="Times New Roman"/>
        </w:rPr>
        <w:t xml:space="preserve"> </w:t>
      </w:r>
      <w:r w:rsidR="00022698" w:rsidRPr="00022698">
        <w:rPr>
          <w:rFonts w:ascii="Times New Roman" w:hAnsi="Times New Roman"/>
        </w:rPr>
        <w:t xml:space="preserve">change required, first of </w:t>
      </w:r>
      <w:r>
        <w:rPr>
          <w:rFonts w:ascii="Times New Roman" w:hAnsi="Times New Roman"/>
        </w:rPr>
        <w:t>all to migrate away from the WP</w:t>
      </w:r>
      <w:r w:rsidR="00022698" w:rsidRPr="00022698">
        <w:rPr>
          <w:rFonts w:ascii="Times New Roman" w:hAnsi="Times New Roman"/>
        </w:rPr>
        <w:t>P</w:t>
      </w:r>
      <w:r>
        <w:rPr>
          <w:rFonts w:ascii="Times New Roman" w:hAnsi="Times New Roman"/>
        </w:rPr>
        <w:t xml:space="preserve"> TS</w:t>
      </w:r>
      <w:r w:rsidR="00022698" w:rsidRPr="00022698">
        <w:rPr>
          <w:rFonts w:ascii="Times New Roman" w:hAnsi="Times New Roman"/>
        </w:rPr>
        <w:t xml:space="preserve">A, which we </w:t>
      </w:r>
      <w:r>
        <w:rPr>
          <w:rFonts w:ascii="Times New Roman" w:hAnsi="Times New Roman"/>
        </w:rPr>
        <w:t xml:space="preserve">had </w:t>
      </w:r>
      <w:r w:rsidR="00022698" w:rsidRPr="00022698">
        <w:rPr>
          <w:rFonts w:ascii="Times New Roman" w:hAnsi="Times New Roman"/>
        </w:rPr>
        <w:t xml:space="preserve">to do. And secondly, just to bring everything up to </w:t>
      </w:r>
      <w:r>
        <w:rPr>
          <w:rFonts w:ascii="Times New Roman" w:hAnsi="Times New Roman"/>
        </w:rPr>
        <w:t>standard. But that</w:t>
      </w:r>
      <w:r w:rsidR="00022698" w:rsidRPr="00022698">
        <w:rPr>
          <w:rFonts w:ascii="Times New Roman" w:hAnsi="Times New Roman"/>
        </w:rPr>
        <w:t xml:space="preserve">, again, </w:t>
      </w:r>
      <w:r>
        <w:rPr>
          <w:rFonts w:ascii="Times New Roman" w:hAnsi="Times New Roman"/>
        </w:rPr>
        <w:t xml:space="preserve">is dropping.  It’s the same story </w:t>
      </w:r>
      <w:r w:rsidR="00022698" w:rsidRPr="00022698">
        <w:rPr>
          <w:rFonts w:ascii="Times New Roman" w:hAnsi="Times New Roman"/>
        </w:rPr>
        <w:t>really on the cost savings.</w:t>
      </w:r>
    </w:p>
    <w:p w14:paraId="64AE743A" w14:textId="77777777" w:rsidR="00022698" w:rsidRPr="00022698" w:rsidRDefault="00022698" w:rsidP="00022698">
      <w:pPr>
        <w:tabs>
          <w:tab w:val="left" w:pos="2268"/>
          <w:tab w:val="left" w:pos="4536"/>
        </w:tabs>
        <w:ind w:left="2265" w:hanging="2265"/>
        <w:jc w:val="both"/>
        <w:rPr>
          <w:rFonts w:ascii="Times New Roman" w:hAnsi="Times New Roman"/>
        </w:rPr>
      </w:pPr>
    </w:p>
    <w:p w14:paraId="13ADC3E4" w14:textId="2B98E3D3" w:rsidR="00022698" w:rsidRPr="00022698" w:rsidRDefault="00680B68" w:rsidP="00022698">
      <w:pPr>
        <w:tabs>
          <w:tab w:val="left" w:pos="2268"/>
          <w:tab w:val="left" w:pos="4536"/>
        </w:tabs>
        <w:ind w:left="2265" w:hanging="2265"/>
        <w:jc w:val="both"/>
        <w:rPr>
          <w:rFonts w:ascii="Times New Roman" w:hAnsi="Times New Roman"/>
        </w:rPr>
      </w:pPr>
      <w:r>
        <w:rPr>
          <w:rFonts w:ascii="Times New Roman" w:hAnsi="Times New Roman"/>
        </w:rPr>
        <w:lastRenderedPageBreak/>
        <w:t>Catherine</w:t>
      </w:r>
      <w:r>
        <w:rPr>
          <w:rFonts w:ascii="Times New Roman" w:hAnsi="Times New Roman"/>
        </w:rPr>
        <w:tab/>
      </w:r>
      <w:r w:rsidR="00022698" w:rsidRPr="00022698">
        <w:rPr>
          <w:rFonts w:ascii="Times New Roman" w:hAnsi="Times New Roman"/>
        </w:rPr>
        <w:t>Thank you. And then it's free cash flow or the cash flow after payment of everything</w:t>
      </w:r>
      <w:r w:rsidR="00650FAD">
        <w:rPr>
          <w:rFonts w:ascii="Times New Roman" w:hAnsi="Times New Roman"/>
        </w:rPr>
        <w:t xml:space="preserve">, what’s the quantum </w:t>
      </w:r>
      <w:r w:rsidR="00022698" w:rsidRPr="00022698">
        <w:rPr>
          <w:rFonts w:ascii="Times New Roman" w:hAnsi="Times New Roman"/>
        </w:rPr>
        <w:t>in terms of the negative number this year, plea</w:t>
      </w:r>
      <w:r w:rsidR="00650FAD">
        <w:rPr>
          <w:rFonts w:ascii="Times New Roman" w:hAnsi="Times New Roman"/>
        </w:rPr>
        <w:t>se?</w:t>
      </w:r>
    </w:p>
    <w:p w14:paraId="0C40CE1C" w14:textId="77777777" w:rsidR="00022698" w:rsidRPr="00022698" w:rsidRDefault="00022698" w:rsidP="00022698">
      <w:pPr>
        <w:tabs>
          <w:tab w:val="left" w:pos="2268"/>
          <w:tab w:val="left" w:pos="4536"/>
        </w:tabs>
        <w:ind w:left="2265" w:hanging="2265"/>
        <w:jc w:val="both"/>
        <w:rPr>
          <w:rFonts w:ascii="Times New Roman" w:hAnsi="Times New Roman"/>
        </w:rPr>
      </w:pPr>
    </w:p>
    <w:p w14:paraId="6AEECAA0" w14:textId="77777777" w:rsidR="00650FAD" w:rsidRDefault="00650FAD" w:rsidP="00022698">
      <w:pPr>
        <w:tabs>
          <w:tab w:val="left" w:pos="2268"/>
          <w:tab w:val="left" w:pos="4536"/>
        </w:tabs>
        <w:ind w:left="2265" w:hanging="2265"/>
        <w:jc w:val="both"/>
        <w:rPr>
          <w:rFonts w:ascii="Times New Roman" w:hAnsi="Times New Roman"/>
        </w:rPr>
      </w:pPr>
      <w:proofErr w:type="gramStart"/>
      <w:r>
        <w:rPr>
          <w:rFonts w:ascii="Times New Roman" w:hAnsi="Times New Roman"/>
        </w:rPr>
        <w:t>Michael</w:t>
      </w:r>
      <w:proofErr w:type="gramEnd"/>
      <w:r>
        <w:rPr>
          <w:rFonts w:ascii="Times New Roman" w:hAnsi="Times New Roman"/>
        </w:rPr>
        <w:tab/>
      </w:r>
      <w:r w:rsidR="00022698" w:rsidRPr="00022698">
        <w:rPr>
          <w:rFonts w:ascii="Times New Roman" w:hAnsi="Times New Roman"/>
        </w:rPr>
        <w:t>I'd rather not give you a number. I've given you a little</w:t>
      </w:r>
      <w:r>
        <w:rPr>
          <w:rFonts w:ascii="Times New Roman" w:hAnsi="Times New Roman"/>
        </w:rPr>
        <w:t xml:space="preserve"> comparison part</w:t>
      </w:r>
      <w:r w:rsidR="00022698" w:rsidRPr="00022698">
        <w:rPr>
          <w:rFonts w:ascii="Times New Roman" w:hAnsi="Times New Roman"/>
        </w:rPr>
        <w:t>. Obviously</w:t>
      </w:r>
      <w:r>
        <w:rPr>
          <w:rFonts w:ascii="Times New Roman" w:hAnsi="Times New Roman"/>
        </w:rPr>
        <w:t>,</w:t>
      </w:r>
      <w:r w:rsidR="00022698" w:rsidRPr="00022698">
        <w:rPr>
          <w:rFonts w:ascii="Times New Roman" w:hAnsi="Times New Roman"/>
        </w:rPr>
        <w:t xml:space="preserve"> the number </w:t>
      </w:r>
      <w:r>
        <w:rPr>
          <w:rFonts w:ascii="Times New Roman" w:hAnsi="Times New Roman"/>
        </w:rPr>
        <w:t xml:space="preserve">will depend </w:t>
      </w:r>
      <w:r w:rsidR="00022698" w:rsidRPr="00022698">
        <w:rPr>
          <w:rFonts w:ascii="Times New Roman" w:hAnsi="Times New Roman"/>
        </w:rPr>
        <w:t>on</w:t>
      </w:r>
      <w:r>
        <w:rPr>
          <w:rFonts w:ascii="Times New Roman" w:hAnsi="Times New Roman"/>
        </w:rPr>
        <w:t>—</w:t>
      </w:r>
      <w:r w:rsidR="00022698" w:rsidRPr="00022698">
        <w:rPr>
          <w:rFonts w:ascii="Times New Roman" w:hAnsi="Times New Roman"/>
        </w:rPr>
        <w:t xml:space="preserve"> let me say this</w:t>
      </w:r>
      <w:r>
        <w:rPr>
          <w:rFonts w:ascii="Times New Roman" w:hAnsi="Times New Roman"/>
        </w:rPr>
        <w:t>, it</w:t>
      </w:r>
      <w:r w:rsidR="00022698" w:rsidRPr="00022698">
        <w:rPr>
          <w:rFonts w:ascii="Times New Roman" w:hAnsi="Times New Roman"/>
        </w:rPr>
        <w:t xml:space="preserve"> depends on how we get on with revenues</w:t>
      </w:r>
      <w:r>
        <w:rPr>
          <w:rFonts w:ascii="Times New Roman" w:hAnsi="Times New Roman"/>
        </w:rPr>
        <w:t xml:space="preserve"> and </w:t>
      </w:r>
      <w:r w:rsidR="00022698" w:rsidRPr="00022698">
        <w:rPr>
          <w:rFonts w:ascii="Times New Roman" w:hAnsi="Times New Roman"/>
        </w:rPr>
        <w:t xml:space="preserve">it's just too early in the year to really </w:t>
      </w:r>
      <w:r>
        <w:rPr>
          <w:rFonts w:ascii="Times New Roman" w:hAnsi="Times New Roman"/>
        </w:rPr>
        <w:t xml:space="preserve">opine </w:t>
      </w:r>
      <w:r w:rsidR="00022698" w:rsidRPr="00022698">
        <w:rPr>
          <w:rFonts w:ascii="Times New Roman" w:hAnsi="Times New Roman"/>
        </w:rPr>
        <w:t xml:space="preserve">on that. </w:t>
      </w:r>
    </w:p>
    <w:p w14:paraId="504756E9" w14:textId="77777777" w:rsidR="00650FAD" w:rsidRDefault="00650FAD" w:rsidP="00022698">
      <w:pPr>
        <w:tabs>
          <w:tab w:val="left" w:pos="2268"/>
          <w:tab w:val="left" w:pos="4536"/>
        </w:tabs>
        <w:ind w:left="2265" w:hanging="2265"/>
        <w:jc w:val="both"/>
        <w:rPr>
          <w:rFonts w:ascii="Times New Roman" w:hAnsi="Times New Roman"/>
        </w:rPr>
      </w:pPr>
    </w:p>
    <w:p w14:paraId="5BCA121C" w14:textId="77777777" w:rsidR="00650FAD" w:rsidRDefault="00650FAD" w:rsidP="00022698">
      <w:pPr>
        <w:tabs>
          <w:tab w:val="left" w:pos="2268"/>
          <w:tab w:val="left" w:pos="4536"/>
        </w:tabs>
        <w:ind w:left="2265" w:hanging="2265"/>
        <w:jc w:val="both"/>
        <w:rPr>
          <w:rFonts w:ascii="Times New Roman" w:hAnsi="Times New Roman"/>
        </w:rPr>
      </w:pPr>
      <w:r>
        <w:rPr>
          <w:rFonts w:ascii="Times New Roman" w:hAnsi="Times New Roman"/>
        </w:rPr>
        <w:t>Catherine</w:t>
      </w:r>
      <w:r>
        <w:rPr>
          <w:rFonts w:ascii="Times New Roman" w:hAnsi="Times New Roman"/>
        </w:rPr>
        <w:tab/>
      </w:r>
      <w:r w:rsidR="00022698" w:rsidRPr="00022698">
        <w:rPr>
          <w:rFonts w:ascii="Times New Roman" w:hAnsi="Times New Roman"/>
        </w:rPr>
        <w:t xml:space="preserve">Thank you. </w:t>
      </w:r>
    </w:p>
    <w:p w14:paraId="4D04BA77" w14:textId="77777777" w:rsidR="00650FAD" w:rsidRDefault="00650FAD" w:rsidP="00022698">
      <w:pPr>
        <w:tabs>
          <w:tab w:val="left" w:pos="2268"/>
          <w:tab w:val="left" w:pos="4536"/>
        </w:tabs>
        <w:ind w:left="2265" w:hanging="2265"/>
        <w:jc w:val="both"/>
        <w:rPr>
          <w:rFonts w:ascii="Times New Roman" w:hAnsi="Times New Roman"/>
        </w:rPr>
      </w:pPr>
    </w:p>
    <w:p w14:paraId="2D2FB834" w14:textId="621318EE" w:rsidR="00022698" w:rsidRPr="00022698" w:rsidRDefault="00650FAD"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Thanks very much.</w:t>
      </w:r>
    </w:p>
    <w:p w14:paraId="1ABA66EE" w14:textId="77777777" w:rsidR="00022698" w:rsidRPr="00022698" w:rsidRDefault="00022698" w:rsidP="00022698">
      <w:pPr>
        <w:tabs>
          <w:tab w:val="left" w:pos="2268"/>
          <w:tab w:val="left" w:pos="4536"/>
        </w:tabs>
        <w:ind w:left="2265" w:hanging="2265"/>
        <w:jc w:val="both"/>
        <w:rPr>
          <w:rFonts w:ascii="Times New Roman" w:hAnsi="Times New Roman"/>
        </w:rPr>
      </w:pPr>
    </w:p>
    <w:p w14:paraId="7C0B693C" w14:textId="51BD3634" w:rsidR="00022698" w:rsidRPr="00022698" w:rsidRDefault="00650FAD"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r>
      <w:r w:rsidR="00022698" w:rsidRPr="00022698">
        <w:rPr>
          <w:rFonts w:ascii="Times New Roman" w:hAnsi="Times New Roman"/>
        </w:rPr>
        <w:t>Our next question is coming from Danny</w:t>
      </w:r>
      <w:r w:rsidR="000967C6">
        <w:rPr>
          <w:rFonts w:ascii="Times New Roman" w:hAnsi="Times New Roman"/>
        </w:rPr>
        <w:t xml:space="preserve"> [indiscernible 133:25]</w:t>
      </w:r>
      <w:r w:rsidR="00022698" w:rsidRPr="00022698">
        <w:rPr>
          <w:rFonts w:ascii="Times New Roman" w:hAnsi="Times New Roman"/>
        </w:rPr>
        <w:t>. Go ahead.</w:t>
      </w:r>
    </w:p>
    <w:p w14:paraId="5CD12C83" w14:textId="77777777" w:rsidR="00022698" w:rsidRPr="00022698" w:rsidRDefault="00022698" w:rsidP="00022698">
      <w:pPr>
        <w:tabs>
          <w:tab w:val="left" w:pos="2268"/>
          <w:tab w:val="left" w:pos="4536"/>
        </w:tabs>
        <w:ind w:left="2265" w:hanging="2265"/>
        <w:jc w:val="both"/>
        <w:rPr>
          <w:rFonts w:ascii="Times New Roman" w:hAnsi="Times New Roman"/>
        </w:rPr>
      </w:pPr>
    </w:p>
    <w:p w14:paraId="5FA59865" w14:textId="786A0130" w:rsidR="00022698" w:rsidRPr="00022698" w:rsidRDefault="00650FAD" w:rsidP="00022698">
      <w:pPr>
        <w:tabs>
          <w:tab w:val="left" w:pos="2268"/>
          <w:tab w:val="left" w:pos="4536"/>
        </w:tabs>
        <w:ind w:left="2265" w:hanging="2265"/>
        <w:jc w:val="both"/>
        <w:rPr>
          <w:rFonts w:ascii="Times New Roman" w:hAnsi="Times New Roman"/>
        </w:rPr>
      </w:pPr>
      <w:r>
        <w:rPr>
          <w:rFonts w:ascii="Times New Roman" w:hAnsi="Times New Roman"/>
        </w:rPr>
        <w:t>Danny</w:t>
      </w:r>
      <w:r>
        <w:rPr>
          <w:rFonts w:ascii="Times New Roman" w:hAnsi="Times New Roman"/>
        </w:rPr>
        <w:tab/>
      </w:r>
      <w:r w:rsidR="00022698" w:rsidRPr="00022698">
        <w:rPr>
          <w:rFonts w:ascii="Times New Roman" w:hAnsi="Times New Roman"/>
        </w:rPr>
        <w:t xml:space="preserve">Thanks very much for the presentation. Just one for me. You mentioned there is a growth slowdown in 2023. Could you maybe provide a little bit of </w:t>
      </w:r>
      <w:r w:rsidR="00FF161F" w:rsidRPr="00022698">
        <w:rPr>
          <w:rFonts w:ascii="Times New Roman" w:hAnsi="Times New Roman"/>
        </w:rPr>
        <w:t>colour</w:t>
      </w:r>
      <w:r w:rsidR="00022698" w:rsidRPr="00022698">
        <w:rPr>
          <w:rFonts w:ascii="Times New Roman" w:hAnsi="Times New Roman"/>
        </w:rPr>
        <w:t xml:space="preserve"> as to kind of the magnitude of the slowdown? Are we talking more like </w:t>
      </w:r>
      <w:r w:rsidR="000967C6">
        <w:rPr>
          <w:rFonts w:ascii="Times New Roman" w:hAnsi="Times New Roman"/>
        </w:rPr>
        <w:t xml:space="preserve">1% </w:t>
      </w:r>
      <w:r w:rsidR="00022698" w:rsidRPr="00022698">
        <w:rPr>
          <w:rFonts w:ascii="Times New Roman" w:hAnsi="Times New Roman"/>
        </w:rPr>
        <w:t xml:space="preserve">growth or </w:t>
      </w:r>
      <w:r w:rsidR="000967C6">
        <w:rPr>
          <w:rFonts w:ascii="Times New Roman" w:hAnsi="Times New Roman"/>
        </w:rPr>
        <w:t xml:space="preserve">are </w:t>
      </w:r>
      <w:r w:rsidR="00022698" w:rsidRPr="00022698">
        <w:rPr>
          <w:rFonts w:ascii="Times New Roman" w:hAnsi="Times New Roman"/>
        </w:rPr>
        <w:t xml:space="preserve">we talk more like </w:t>
      </w:r>
      <w:r w:rsidR="000967C6">
        <w:rPr>
          <w:rFonts w:ascii="Times New Roman" w:hAnsi="Times New Roman"/>
        </w:rPr>
        <w:t xml:space="preserve">4% </w:t>
      </w:r>
      <w:r w:rsidR="00022698" w:rsidRPr="00022698">
        <w:rPr>
          <w:rFonts w:ascii="Times New Roman" w:hAnsi="Times New Roman"/>
        </w:rPr>
        <w:t xml:space="preserve">to 5%? </w:t>
      </w:r>
      <w:r w:rsidR="000967C6">
        <w:rPr>
          <w:rFonts w:ascii="Times New Roman" w:hAnsi="Times New Roman"/>
        </w:rPr>
        <w:t xml:space="preserve">And </w:t>
      </w:r>
      <w:r w:rsidR="00022698" w:rsidRPr="00022698">
        <w:rPr>
          <w:rFonts w:ascii="Times New Roman" w:hAnsi="Times New Roman"/>
        </w:rPr>
        <w:t xml:space="preserve">any </w:t>
      </w:r>
      <w:r w:rsidR="00FF161F" w:rsidRPr="00022698">
        <w:rPr>
          <w:rFonts w:ascii="Times New Roman" w:hAnsi="Times New Roman"/>
        </w:rPr>
        <w:t>colour</w:t>
      </w:r>
      <w:r w:rsidR="00022698" w:rsidRPr="00022698">
        <w:rPr>
          <w:rFonts w:ascii="Times New Roman" w:hAnsi="Times New Roman"/>
        </w:rPr>
        <w:t xml:space="preserve"> o</w:t>
      </w:r>
      <w:r w:rsidR="000967C6">
        <w:rPr>
          <w:rFonts w:ascii="Times New Roman" w:hAnsi="Times New Roman"/>
        </w:rPr>
        <w:t xml:space="preserve">n where </w:t>
      </w:r>
      <w:proofErr w:type="gramStart"/>
      <w:r w:rsidR="000967C6">
        <w:rPr>
          <w:rFonts w:ascii="Times New Roman" w:hAnsi="Times New Roman"/>
        </w:rPr>
        <w:t>do you see</w:t>
      </w:r>
      <w:proofErr w:type="gramEnd"/>
      <w:r w:rsidR="000967C6">
        <w:rPr>
          <w:rFonts w:ascii="Times New Roman" w:hAnsi="Times New Roman"/>
        </w:rPr>
        <w:t xml:space="preserve"> the slowdown. Is it within the insights, </w:t>
      </w:r>
      <w:r w:rsidR="00022698" w:rsidRPr="00022698">
        <w:rPr>
          <w:rFonts w:ascii="Times New Roman" w:hAnsi="Times New Roman"/>
        </w:rPr>
        <w:t xml:space="preserve">brand tracking, or obviously creative and consulting that probably </w:t>
      </w:r>
      <w:r w:rsidR="000967C6">
        <w:rPr>
          <w:rFonts w:ascii="Times New Roman" w:hAnsi="Times New Roman"/>
        </w:rPr>
        <w:t>will slow</w:t>
      </w:r>
      <w:r w:rsidR="00022698" w:rsidRPr="00022698">
        <w:rPr>
          <w:rFonts w:ascii="Times New Roman" w:hAnsi="Times New Roman"/>
        </w:rPr>
        <w:t xml:space="preserve"> down, but any additional </w:t>
      </w:r>
      <w:r w:rsidR="00FF161F" w:rsidRPr="00022698">
        <w:rPr>
          <w:rFonts w:ascii="Times New Roman" w:hAnsi="Times New Roman"/>
        </w:rPr>
        <w:t>colour</w:t>
      </w:r>
      <w:r w:rsidR="00022698" w:rsidRPr="00022698">
        <w:rPr>
          <w:rFonts w:ascii="Times New Roman" w:hAnsi="Times New Roman"/>
        </w:rPr>
        <w:t xml:space="preserve"> will be very helpful.</w:t>
      </w:r>
    </w:p>
    <w:p w14:paraId="6ED44FBA" w14:textId="77777777" w:rsidR="00022698" w:rsidRPr="00022698" w:rsidRDefault="00022698" w:rsidP="00022698">
      <w:pPr>
        <w:tabs>
          <w:tab w:val="left" w:pos="2268"/>
          <w:tab w:val="left" w:pos="4536"/>
        </w:tabs>
        <w:ind w:left="2265" w:hanging="2265"/>
        <w:jc w:val="both"/>
        <w:rPr>
          <w:rFonts w:ascii="Times New Roman" w:hAnsi="Times New Roman"/>
        </w:rPr>
      </w:pPr>
    </w:p>
    <w:p w14:paraId="4A8D84B8" w14:textId="77777777" w:rsidR="000967C6" w:rsidRDefault="000967C6" w:rsidP="00022698">
      <w:pPr>
        <w:tabs>
          <w:tab w:val="left" w:pos="2268"/>
          <w:tab w:val="left" w:pos="4536"/>
        </w:tabs>
        <w:ind w:left="2265" w:hanging="2265"/>
        <w:jc w:val="both"/>
        <w:rPr>
          <w:rFonts w:ascii="Times New Roman" w:hAnsi="Times New Roman"/>
        </w:rPr>
      </w:pPr>
      <w:proofErr w:type="gramStart"/>
      <w:r>
        <w:rPr>
          <w:rFonts w:ascii="Times New Roman" w:hAnsi="Times New Roman"/>
        </w:rPr>
        <w:t>Michael</w:t>
      </w:r>
      <w:proofErr w:type="gramEnd"/>
      <w:r>
        <w:rPr>
          <w:rFonts w:ascii="Times New Roman" w:hAnsi="Times New Roman"/>
        </w:rPr>
        <w:tab/>
      </w:r>
      <w:r w:rsidR="00022698" w:rsidRPr="00022698">
        <w:rPr>
          <w:rFonts w:ascii="Times New Roman" w:hAnsi="Times New Roman"/>
        </w:rPr>
        <w:t xml:space="preserve">I think that's sort of covered it. I mean, it's </w:t>
      </w:r>
      <w:r>
        <w:rPr>
          <w:rFonts w:ascii="Times New Roman" w:hAnsi="Times New Roman"/>
        </w:rPr>
        <w:t xml:space="preserve">largely to reduce </w:t>
      </w:r>
      <w:r w:rsidR="00022698" w:rsidRPr="00022698">
        <w:rPr>
          <w:rFonts w:ascii="Times New Roman" w:hAnsi="Times New Roman"/>
        </w:rPr>
        <w:t xml:space="preserve">by </w:t>
      </w:r>
      <w:r>
        <w:rPr>
          <w:rFonts w:ascii="Times New Roman" w:hAnsi="Times New Roman"/>
        </w:rPr>
        <w:t>5% or 6%.  I</w:t>
      </w:r>
      <w:r w:rsidR="00022698" w:rsidRPr="00022698">
        <w:rPr>
          <w:rFonts w:ascii="Times New Roman" w:hAnsi="Times New Roman"/>
        </w:rPr>
        <w:t xml:space="preserve">t's not as low as </w:t>
      </w:r>
      <w:r>
        <w:rPr>
          <w:rFonts w:ascii="Times New Roman" w:hAnsi="Times New Roman"/>
        </w:rPr>
        <w:t xml:space="preserve">1%.  It’s early days, only two months in, it’s </w:t>
      </w:r>
      <w:r w:rsidR="00022698" w:rsidRPr="00022698">
        <w:rPr>
          <w:rFonts w:ascii="Times New Roman" w:hAnsi="Times New Roman"/>
        </w:rPr>
        <w:t xml:space="preserve">closer to your second number than </w:t>
      </w:r>
      <w:r>
        <w:rPr>
          <w:rFonts w:ascii="Times New Roman" w:hAnsi="Times New Roman"/>
        </w:rPr>
        <w:t xml:space="preserve">your </w:t>
      </w:r>
      <w:r w:rsidR="00022698" w:rsidRPr="00022698">
        <w:rPr>
          <w:rFonts w:ascii="Times New Roman" w:hAnsi="Times New Roman"/>
        </w:rPr>
        <w:t>first number. But it really is early days</w:t>
      </w:r>
      <w:r>
        <w:rPr>
          <w:rFonts w:ascii="Times New Roman" w:hAnsi="Times New Roman"/>
        </w:rPr>
        <w:t xml:space="preserve"> and </w:t>
      </w:r>
      <w:r w:rsidR="00022698" w:rsidRPr="00022698">
        <w:rPr>
          <w:rFonts w:ascii="Times New Roman" w:hAnsi="Times New Roman"/>
        </w:rPr>
        <w:t xml:space="preserve">I think </w:t>
      </w:r>
      <w:r>
        <w:rPr>
          <w:rFonts w:ascii="Times New Roman" w:hAnsi="Times New Roman"/>
        </w:rPr>
        <w:t xml:space="preserve">to </w:t>
      </w:r>
      <w:r w:rsidR="00022698" w:rsidRPr="00022698">
        <w:rPr>
          <w:rFonts w:ascii="Times New Roman" w:hAnsi="Times New Roman"/>
        </w:rPr>
        <w:t xml:space="preserve">draw </w:t>
      </w:r>
      <w:r>
        <w:rPr>
          <w:rFonts w:ascii="Times New Roman" w:hAnsi="Times New Roman"/>
        </w:rPr>
        <w:t xml:space="preserve">a </w:t>
      </w:r>
      <w:r w:rsidR="00022698" w:rsidRPr="00022698">
        <w:rPr>
          <w:rFonts w:ascii="Times New Roman" w:hAnsi="Times New Roman"/>
        </w:rPr>
        <w:t xml:space="preserve">conclusion </w:t>
      </w:r>
      <w:r>
        <w:rPr>
          <w:rFonts w:ascii="Times New Roman" w:hAnsi="Times New Roman"/>
        </w:rPr>
        <w:t xml:space="preserve">in </w:t>
      </w:r>
      <w:r w:rsidR="00022698" w:rsidRPr="00022698">
        <w:rPr>
          <w:rFonts w:ascii="Times New Roman" w:hAnsi="Times New Roman"/>
        </w:rPr>
        <w:t>the first few months is quite</w:t>
      </w:r>
      <w:r>
        <w:rPr>
          <w:rFonts w:ascii="Times New Roman" w:hAnsi="Times New Roman"/>
        </w:rPr>
        <w:t>—</w:t>
      </w:r>
      <w:r w:rsidR="00022698" w:rsidRPr="00022698">
        <w:rPr>
          <w:rFonts w:ascii="Times New Roman" w:hAnsi="Times New Roman"/>
        </w:rPr>
        <w:t xml:space="preserve">we're expecting </w:t>
      </w:r>
      <w:r w:rsidR="00D53841">
        <w:rPr>
          <w:rFonts w:ascii="Times New Roman" w:hAnsi="Times New Roman"/>
        </w:rPr>
        <w:t>Q1</w:t>
      </w:r>
      <w:r w:rsidR="00022698" w:rsidRPr="00022698">
        <w:rPr>
          <w:rFonts w:ascii="Times New Roman" w:hAnsi="Times New Roman"/>
        </w:rPr>
        <w:t xml:space="preserve"> to </w:t>
      </w:r>
      <w:r>
        <w:rPr>
          <w:rFonts w:ascii="Times New Roman" w:hAnsi="Times New Roman"/>
        </w:rPr>
        <w:t>be lower anyway.</w:t>
      </w:r>
    </w:p>
    <w:p w14:paraId="437A5572" w14:textId="77777777" w:rsidR="000967C6" w:rsidRDefault="000967C6" w:rsidP="00022698">
      <w:pPr>
        <w:tabs>
          <w:tab w:val="left" w:pos="2268"/>
          <w:tab w:val="left" w:pos="4536"/>
        </w:tabs>
        <w:ind w:left="2265" w:hanging="2265"/>
        <w:jc w:val="both"/>
        <w:rPr>
          <w:rFonts w:ascii="Times New Roman" w:hAnsi="Times New Roman"/>
        </w:rPr>
      </w:pPr>
    </w:p>
    <w:p w14:paraId="07860690" w14:textId="77777777" w:rsidR="000967C6" w:rsidRDefault="000967C6" w:rsidP="00022698">
      <w:pPr>
        <w:tabs>
          <w:tab w:val="left" w:pos="2268"/>
          <w:tab w:val="left" w:pos="4536"/>
        </w:tabs>
        <w:ind w:left="2265" w:hanging="2265"/>
        <w:jc w:val="both"/>
        <w:rPr>
          <w:rFonts w:ascii="Times New Roman" w:hAnsi="Times New Roman"/>
        </w:rPr>
      </w:pPr>
      <w:r>
        <w:rPr>
          <w:rFonts w:ascii="Times New Roman" w:hAnsi="Times New Roman"/>
        </w:rPr>
        <w:tab/>
        <w:t>I</w:t>
      </w:r>
      <w:r w:rsidR="00022698" w:rsidRPr="00022698">
        <w:rPr>
          <w:rFonts w:ascii="Times New Roman" w:hAnsi="Times New Roman"/>
        </w:rPr>
        <w:t>n terms of where it's occurring, as I said, brand continues to be very strong. It's very much supported by long term contracts</w:t>
      </w:r>
      <w:r>
        <w:rPr>
          <w:rFonts w:ascii="Times New Roman" w:hAnsi="Times New Roman"/>
        </w:rPr>
        <w:t xml:space="preserve"> and </w:t>
      </w:r>
      <w:r w:rsidR="00022698" w:rsidRPr="00022698">
        <w:rPr>
          <w:rFonts w:ascii="Times New Roman" w:hAnsi="Times New Roman"/>
        </w:rPr>
        <w:t xml:space="preserve">it's just big </w:t>
      </w:r>
      <w:r>
        <w:rPr>
          <w:rFonts w:ascii="Times New Roman" w:hAnsi="Times New Roman"/>
        </w:rPr>
        <w:t xml:space="preserve">and </w:t>
      </w:r>
      <w:r w:rsidR="00022698" w:rsidRPr="00022698">
        <w:rPr>
          <w:rFonts w:ascii="Times New Roman" w:hAnsi="Times New Roman"/>
        </w:rPr>
        <w:t xml:space="preserve">doing very well. </w:t>
      </w:r>
      <w:r>
        <w:rPr>
          <w:rFonts w:ascii="Times New Roman" w:hAnsi="Times New Roman"/>
        </w:rPr>
        <w:t xml:space="preserve">The growth we’ve </w:t>
      </w:r>
      <w:r w:rsidR="00022698" w:rsidRPr="00022698">
        <w:rPr>
          <w:rFonts w:ascii="Times New Roman" w:hAnsi="Times New Roman"/>
        </w:rPr>
        <w:t xml:space="preserve">seen </w:t>
      </w:r>
      <w:r>
        <w:rPr>
          <w:rFonts w:ascii="Times New Roman" w:hAnsi="Times New Roman"/>
        </w:rPr>
        <w:t xml:space="preserve">has been </w:t>
      </w:r>
      <w:r w:rsidR="00022698" w:rsidRPr="00022698">
        <w:rPr>
          <w:rFonts w:ascii="Times New Roman" w:hAnsi="Times New Roman"/>
        </w:rPr>
        <w:t xml:space="preserve">in the more creative media stuff, the </w:t>
      </w:r>
      <w:proofErr w:type="gramStart"/>
      <w:r w:rsidR="00022698" w:rsidRPr="00022698">
        <w:rPr>
          <w:rFonts w:ascii="Times New Roman" w:hAnsi="Times New Roman"/>
        </w:rPr>
        <w:t>shorter term</w:t>
      </w:r>
      <w:proofErr w:type="gramEnd"/>
      <w:r w:rsidR="00022698" w:rsidRPr="00022698">
        <w:rPr>
          <w:rFonts w:ascii="Times New Roman" w:hAnsi="Times New Roman"/>
        </w:rPr>
        <w:t xml:space="preserve"> stuff, the ad hoc projects. So </w:t>
      </w:r>
      <w:r>
        <w:rPr>
          <w:rFonts w:ascii="Times New Roman" w:hAnsi="Times New Roman"/>
        </w:rPr>
        <w:t>World</w:t>
      </w:r>
      <w:r w:rsidR="00022698" w:rsidRPr="00022698">
        <w:rPr>
          <w:rFonts w:ascii="Times New Roman" w:hAnsi="Times New Roman"/>
        </w:rPr>
        <w:t>panel, for example</w:t>
      </w:r>
      <w:r>
        <w:rPr>
          <w:rFonts w:ascii="Times New Roman" w:hAnsi="Times New Roman"/>
        </w:rPr>
        <w:t xml:space="preserve">, </w:t>
      </w:r>
      <w:r w:rsidR="00022698" w:rsidRPr="00022698">
        <w:rPr>
          <w:rFonts w:ascii="Times New Roman" w:hAnsi="Times New Roman"/>
        </w:rPr>
        <w:t>75</w:t>
      </w:r>
      <w:r>
        <w:rPr>
          <w:rFonts w:ascii="Times New Roman" w:hAnsi="Times New Roman"/>
        </w:rPr>
        <w:t>%</w:t>
      </w:r>
      <w:r w:rsidR="00022698" w:rsidRPr="00022698">
        <w:rPr>
          <w:rFonts w:ascii="Times New Roman" w:hAnsi="Times New Roman"/>
        </w:rPr>
        <w:t xml:space="preserve"> contracts</w:t>
      </w:r>
      <w:r>
        <w:rPr>
          <w:rFonts w:ascii="Times New Roman" w:hAnsi="Times New Roman"/>
        </w:rPr>
        <w:t>,</w:t>
      </w:r>
      <w:r w:rsidR="00022698" w:rsidRPr="00022698">
        <w:rPr>
          <w:rFonts w:ascii="Times New Roman" w:hAnsi="Times New Roman"/>
        </w:rPr>
        <w:t xml:space="preserve"> about 20</w:t>
      </w:r>
      <w:r>
        <w:rPr>
          <w:rFonts w:ascii="Times New Roman" w:hAnsi="Times New Roman"/>
        </w:rPr>
        <w:t xml:space="preserve">% to </w:t>
      </w:r>
      <w:r w:rsidR="00022698" w:rsidRPr="00022698">
        <w:rPr>
          <w:rFonts w:ascii="Times New Roman" w:hAnsi="Times New Roman"/>
        </w:rPr>
        <w:t>25</w:t>
      </w:r>
      <w:r>
        <w:rPr>
          <w:rFonts w:ascii="Times New Roman" w:hAnsi="Times New Roman"/>
        </w:rPr>
        <w:t xml:space="preserve">% are </w:t>
      </w:r>
      <w:r w:rsidR="00022698" w:rsidRPr="00022698">
        <w:rPr>
          <w:rFonts w:ascii="Times New Roman" w:hAnsi="Times New Roman"/>
        </w:rPr>
        <w:t>projects</w:t>
      </w:r>
      <w:r>
        <w:rPr>
          <w:rFonts w:ascii="Times New Roman" w:hAnsi="Times New Roman"/>
        </w:rPr>
        <w:t>. S</w:t>
      </w:r>
      <w:r w:rsidR="00022698" w:rsidRPr="00022698">
        <w:rPr>
          <w:rFonts w:ascii="Times New Roman" w:hAnsi="Times New Roman"/>
        </w:rPr>
        <w:t>ome of those clients are waiting and seeing</w:t>
      </w:r>
      <w:r>
        <w:rPr>
          <w:rFonts w:ascii="Times New Roman" w:hAnsi="Times New Roman"/>
        </w:rPr>
        <w:t xml:space="preserve">.  What </w:t>
      </w:r>
      <w:r w:rsidR="00022698" w:rsidRPr="00022698">
        <w:rPr>
          <w:rFonts w:ascii="Times New Roman" w:hAnsi="Times New Roman"/>
        </w:rPr>
        <w:t xml:space="preserve">we don't know </w:t>
      </w:r>
      <w:r>
        <w:rPr>
          <w:rFonts w:ascii="Times New Roman" w:hAnsi="Times New Roman"/>
        </w:rPr>
        <w:t xml:space="preserve">is </w:t>
      </w:r>
      <w:r w:rsidR="00022698" w:rsidRPr="00022698">
        <w:rPr>
          <w:rFonts w:ascii="Times New Roman" w:hAnsi="Times New Roman"/>
        </w:rPr>
        <w:t>whether they're waiting and seeing and then they're going to do or wh</w:t>
      </w:r>
      <w:r>
        <w:rPr>
          <w:rFonts w:ascii="Times New Roman" w:hAnsi="Times New Roman"/>
        </w:rPr>
        <w:t xml:space="preserve">ether they're going to hold off.  It really depends on the broader outlook.  And </w:t>
      </w:r>
      <w:r w:rsidR="00022698" w:rsidRPr="00022698">
        <w:rPr>
          <w:rFonts w:ascii="Times New Roman" w:hAnsi="Times New Roman"/>
        </w:rPr>
        <w:t xml:space="preserve">we saw this last year as well. So that's just what we </w:t>
      </w:r>
      <w:proofErr w:type="gramStart"/>
      <w:r w:rsidR="00022698" w:rsidRPr="00022698">
        <w:rPr>
          <w:rFonts w:ascii="Times New Roman" w:hAnsi="Times New Roman"/>
        </w:rPr>
        <w:t>have to</w:t>
      </w:r>
      <w:proofErr w:type="gramEnd"/>
      <w:r w:rsidR="00022698" w:rsidRPr="00022698">
        <w:rPr>
          <w:rFonts w:ascii="Times New Roman" w:hAnsi="Times New Roman"/>
        </w:rPr>
        <w:t xml:space="preserve"> sort of </w:t>
      </w:r>
      <w:r>
        <w:rPr>
          <w:rFonts w:ascii="Times New Roman" w:hAnsi="Times New Roman"/>
        </w:rPr>
        <w:t>look for.</w:t>
      </w:r>
    </w:p>
    <w:p w14:paraId="4D412D0D" w14:textId="77777777" w:rsidR="000967C6" w:rsidRDefault="000967C6" w:rsidP="00022698">
      <w:pPr>
        <w:tabs>
          <w:tab w:val="left" w:pos="2268"/>
          <w:tab w:val="left" w:pos="4536"/>
        </w:tabs>
        <w:ind w:left="2265" w:hanging="2265"/>
        <w:jc w:val="both"/>
        <w:rPr>
          <w:rFonts w:ascii="Times New Roman" w:hAnsi="Times New Roman"/>
        </w:rPr>
      </w:pPr>
    </w:p>
    <w:p w14:paraId="1D83F2B2" w14:textId="77777777" w:rsidR="000967C6" w:rsidRDefault="000967C6" w:rsidP="00022698">
      <w:pPr>
        <w:tabs>
          <w:tab w:val="left" w:pos="2268"/>
          <w:tab w:val="left" w:pos="4536"/>
        </w:tabs>
        <w:ind w:left="2265" w:hanging="2265"/>
        <w:jc w:val="both"/>
        <w:rPr>
          <w:rFonts w:ascii="Times New Roman" w:hAnsi="Times New Roman"/>
        </w:rPr>
      </w:pPr>
      <w:r>
        <w:rPr>
          <w:rFonts w:ascii="Times New Roman" w:hAnsi="Times New Roman"/>
        </w:rPr>
        <w:tab/>
        <w:t xml:space="preserve">And </w:t>
      </w:r>
      <w:r w:rsidR="00022698" w:rsidRPr="00022698">
        <w:rPr>
          <w:rFonts w:ascii="Times New Roman" w:hAnsi="Times New Roman"/>
        </w:rPr>
        <w:t xml:space="preserve">as I said, technology sectors </w:t>
      </w:r>
      <w:proofErr w:type="gramStart"/>
      <w:r w:rsidR="00022698" w:rsidRPr="00022698">
        <w:rPr>
          <w:rFonts w:ascii="Times New Roman" w:hAnsi="Times New Roman"/>
        </w:rPr>
        <w:t>is</w:t>
      </w:r>
      <w:proofErr w:type="gramEnd"/>
      <w:r w:rsidR="00022698" w:rsidRPr="00022698">
        <w:rPr>
          <w:rFonts w:ascii="Times New Roman" w:hAnsi="Times New Roman"/>
        </w:rPr>
        <w:t xml:space="preserve"> weaker than it was, but then it was very strong last year. And it's not </w:t>
      </w:r>
      <w:r>
        <w:rPr>
          <w:rFonts w:ascii="Times New Roman" w:hAnsi="Times New Roman"/>
        </w:rPr>
        <w:t xml:space="preserve">that </w:t>
      </w:r>
      <w:r w:rsidR="00022698" w:rsidRPr="00022698">
        <w:rPr>
          <w:rFonts w:ascii="Times New Roman" w:hAnsi="Times New Roman"/>
        </w:rPr>
        <w:t xml:space="preserve">they're not growing, it's just it's not growing as much as it was. And China has been a bit of a special situation. </w:t>
      </w:r>
      <w:proofErr w:type="gramStart"/>
      <w:r w:rsidR="00022698" w:rsidRPr="00022698">
        <w:rPr>
          <w:rFonts w:ascii="Times New Roman" w:hAnsi="Times New Roman"/>
        </w:rPr>
        <w:t>So</w:t>
      </w:r>
      <w:proofErr w:type="gramEnd"/>
      <w:r w:rsidR="00022698" w:rsidRPr="00022698">
        <w:rPr>
          <w:rFonts w:ascii="Times New Roman" w:hAnsi="Times New Roman"/>
        </w:rPr>
        <w:t xml:space="preserve"> the growth is just expected a bit lower than we saw at the end of last year. </w:t>
      </w:r>
    </w:p>
    <w:p w14:paraId="030FD6A1" w14:textId="77777777" w:rsidR="000967C6" w:rsidRDefault="000967C6" w:rsidP="00022698">
      <w:pPr>
        <w:tabs>
          <w:tab w:val="left" w:pos="2268"/>
          <w:tab w:val="left" w:pos="4536"/>
        </w:tabs>
        <w:ind w:left="2265" w:hanging="2265"/>
        <w:jc w:val="both"/>
        <w:rPr>
          <w:rFonts w:ascii="Times New Roman" w:hAnsi="Times New Roman"/>
        </w:rPr>
      </w:pPr>
    </w:p>
    <w:p w14:paraId="62038822" w14:textId="273123E0" w:rsidR="00022698" w:rsidRPr="00022698" w:rsidRDefault="000967C6" w:rsidP="00022698">
      <w:pPr>
        <w:tabs>
          <w:tab w:val="left" w:pos="2268"/>
          <w:tab w:val="left" w:pos="4536"/>
        </w:tabs>
        <w:ind w:left="2265" w:hanging="2265"/>
        <w:jc w:val="both"/>
        <w:rPr>
          <w:rFonts w:ascii="Times New Roman" w:hAnsi="Times New Roman"/>
        </w:rPr>
      </w:pPr>
      <w:r>
        <w:rPr>
          <w:rFonts w:ascii="Times New Roman" w:hAnsi="Times New Roman"/>
        </w:rPr>
        <w:t>Danny</w:t>
      </w:r>
      <w:r>
        <w:rPr>
          <w:rFonts w:ascii="Times New Roman" w:hAnsi="Times New Roman"/>
        </w:rPr>
        <w:tab/>
      </w:r>
      <w:r w:rsidR="00022698" w:rsidRPr="00022698">
        <w:rPr>
          <w:rFonts w:ascii="Times New Roman" w:hAnsi="Times New Roman"/>
        </w:rPr>
        <w:t>Okay, thanks very much. Thank you.</w:t>
      </w:r>
    </w:p>
    <w:p w14:paraId="3C8A5A0B" w14:textId="77777777" w:rsidR="00022698" w:rsidRPr="00022698" w:rsidRDefault="00022698" w:rsidP="00022698">
      <w:pPr>
        <w:tabs>
          <w:tab w:val="left" w:pos="2268"/>
          <w:tab w:val="left" w:pos="4536"/>
        </w:tabs>
        <w:ind w:left="2265" w:hanging="2265"/>
        <w:jc w:val="both"/>
        <w:rPr>
          <w:rFonts w:ascii="Times New Roman" w:hAnsi="Times New Roman"/>
        </w:rPr>
      </w:pPr>
    </w:p>
    <w:p w14:paraId="22AD1BBC" w14:textId="6CB3A257" w:rsidR="00022698" w:rsidRPr="00022698" w:rsidRDefault="000967C6"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r>
      <w:r w:rsidR="00022698" w:rsidRPr="00022698">
        <w:rPr>
          <w:rFonts w:ascii="Times New Roman" w:hAnsi="Times New Roman"/>
        </w:rPr>
        <w:t xml:space="preserve">And our next question </w:t>
      </w:r>
      <w:proofErr w:type="gramStart"/>
      <w:r w:rsidR="00022698" w:rsidRPr="00022698">
        <w:rPr>
          <w:rFonts w:ascii="Times New Roman" w:hAnsi="Times New Roman"/>
        </w:rPr>
        <w:t>is</w:t>
      </w:r>
      <w:proofErr w:type="gramEnd"/>
      <w:r w:rsidR="00022698" w:rsidRPr="00022698">
        <w:rPr>
          <w:rFonts w:ascii="Times New Roman" w:hAnsi="Times New Roman"/>
        </w:rPr>
        <w:t xml:space="preserve"> coming from</w:t>
      </w:r>
      <w:r>
        <w:rPr>
          <w:rFonts w:ascii="Times New Roman" w:hAnsi="Times New Roman"/>
        </w:rPr>
        <w:t xml:space="preserve"> [indiscernible 135:12]</w:t>
      </w:r>
      <w:r w:rsidR="00022698" w:rsidRPr="00022698">
        <w:rPr>
          <w:rFonts w:ascii="Times New Roman" w:hAnsi="Times New Roman"/>
        </w:rPr>
        <w:t>. Please go ahead.</w:t>
      </w:r>
    </w:p>
    <w:p w14:paraId="660DB690" w14:textId="77777777" w:rsidR="00022698" w:rsidRPr="00022698" w:rsidRDefault="00022698" w:rsidP="00022698">
      <w:pPr>
        <w:tabs>
          <w:tab w:val="left" w:pos="2268"/>
          <w:tab w:val="left" w:pos="4536"/>
        </w:tabs>
        <w:ind w:left="2265" w:hanging="2265"/>
        <w:jc w:val="both"/>
        <w:rPr>
          <w:rFonts w:ascii="Times New Roman" w:hAnsi="Times New Roman"/>
        </w:rPr>
      </w:pPr>
    </w:p>
    <w:p w14:paraId="3721A627" w14:textId="282D8FC8" w:rsidR="00022698" w:rsidRPr="00022698" w:rsidRDefault="000967C6" w:rsidP="00022698">
      <w:pPr>
        <w:tabs>
          <w:tab w:val="left" w:pos="2268"/>
          <w:tab w:val="left" w:pos="4536"/>
        </w:tabs>
        <w:ind w:left="2265" w:hanging="2265"/>
        <w:jc w:val="both"/>
        <w:rPr>
          <w:rFonts w:ascii="Times New Roman" w:hAnsi="Times New Roman"/>
        </w:rPr>
      </w:pPr>
      <w:r>
        <w:rPr>
          <w:rFonts w:ascii="Times New Roman" w:hAnsi="Times New Roman"/>
        </w:rPr>
        <w:t>M</w:t>
      </w:r>
      <w:r>
        <w:rPr>
          <w:rFonts w:ascii="Times New Roman" w:hAnsi="Times New Roman"/>
        </w:rPr>
        <w:tab/>
      </w:r>
      <w:r w:rsidR="00022698" w:rsidRPr="00022698">
        <w:rPr>
          <w:rFonts w:ascii="Times New Roman" w:hAnsi="Times New Roman"/>
        </w:rPr>
        <w:t>Hi. Could I just ask on a hea</w:t>
      </w:r>
      <w:r>
        <w:rPr>
          <w:rFonts w:ascii="Times New Roman" w:hAnsi="Times New Roman"/>
        </w:rPr>
        <w:t>dcount evolution in 2022?</w:t>
      </w:r>
      <w:r w:rsidR="00022698" w:rsidRPr="00022698">
        <w:rPr>
          <w:rFonts w:ascii="Times New Roman" w:hAnsi="Times New Roman"/>
        </w:rPr>
        <w:t xml:space="preserve"> And given the acceleration </w:t>
      </w:r>
      <w:r>
        <w:rPr>
          <w:rFonts w:ascii="Times New Roman" w:hAnsi="Times New Roman"/>
        </w:rPr>
        <w:t xml:space="preserve">in </w:t>
      </w:r>
      <w:r w:rsidR="00022698" w:rsidRPr="00022698">
        <w:rPr>
          <w:rFonts w:ascii="Times New Roman" w:hAnsi="Times New Roman"/>
        </w:rPr>
        <w:t>headcount costs, what is it currently? And the numbers would be useful as well? I think it was 26,000 at the beginning of 2022.</w:t>
      </w:r>
    </w:p>
    <w:p w14:paraId="20EFF8F7" w14:textId="77777777" w:rsidR="00022698" w:rsidRPr="00022698" w:rsidRDefault="00022698" w:rsidP="00022698">
      <w:pPr>
        <w:tabs>
          <w:tab w:val="left" w:pos="2268"/>
          <w:tab w:val="left" w:pos="4536"/>
        </w:tabs>
        <w:ind w:left="2265" w:hanging="2265"/>
        <w:jc w:val="both"/>
        <w:rPr>
          <w:rFonts w:ascii="Times New Roman" w:hAnsi="Times New Roman"/>
        </w:rPr>
      </w:pPr>
    </w:p>
    <w:p w14:paraId="31823562" w14:textId="77777777" w:rsidR="000967C6" w:rsidRDefault="000967C6"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Okay, it ended the year at about 26</w:t>
      </w:r>
      <w:r>
        <w:rPr>
          <w:rFonts w:ascii="Times New Roman" w:hAnsi="Times New Roman"/>
        </w:rPr>
        <w:t>,000</w:t>
      </w:r>
      <w:r w:rsidR="00022698" w:rsidRPr="00022698">
        <w:rPr>
          <w:rFonts w:ascii="Times New Roman" w:hAnsi="Times New Roman"/>
        </w:rPr>
        <w:t xml:space="preserve">. </w:t>
      </w:r>
      <w:proofErr w:type="gramStart"/>
      <w:r w:rsidR="00022698" w:rsidRPr="00022698">
        <w:rPr>
          <w:rFonts w:ascii="Times New Roman" w:hAnsi="Times New Roman"/>
        </w:rPr>
        <w:t>So</w:t>
      </w:r>
      <w:proofErr w:type="gramEnd"/>
      <w:r w:rsidR="00022698" w:rsidRPr="00022698">
        <w:rPr>
          <w:rFonts w:ascii="Times New Roman" w:hAnsi="Times New Roman"/>
        </w:rPr>
        <w:t xml:space="preserve"> it kind of went up and then down a bit. I mean, </w:t>
      </w:r>
      <w:r>
        <w:rPr>
          <w:rFonts w:ascii="Times New Roman" w:hAnsi="Times New Roman"/>
        </w:rPr>
        <w:t xml:space="preserve">there </w:t>
      </w:r>
      <w:r w:rsidR="00022698" w:rsidRPr="00022698">
        <w:rPr>
          <w:rFonts w:ascii="Times New Roman" w:hAnsi="Times New Roman"/>
        </w:rPr>
        <w:t xml:space="preserve">have been reasons why headcount has gone up. That was certainly the insourcing </w:t>
      </w:r>
      <w:r>
        <w:rPr>
          <w:rFonts w:ascii="Times New Roman" w:hAnsi="Times New Roman"/>
        </w:rPr>
        <w:t>of the technology contract was one. We have been investing in technology</w:t>
      </w:r>
      <w:r w:rsidR="00022698" w:rsidRPr="00022698">
        <w:rPr>
          <w:rFonts w:ascii="Times New Roman" w:hAnsi="Times New Roman"/>
        </w:rPr>
        <w:t xml:space="preserve"> headcount</w:t>
      </w:r>
      <w:r>
        <w:rPr>
          <w:rFonts w:ascii="Times New Roman" w:hAnsi="Times New Roman"/>
        </w:rPr>
        <w:t>, it</w:t>
      </w:r>
      <w:r w:rsidR="00022698" w:rsidRPr="00022698">
        <w:rPr>
          <w:rFonts w:ascii="Times New Roman" w:hAnsi="Times New Roman"/>
        </w:rPr>
        <w:t xml:space="preserve"> includes capex heads as well as operating, it's not just </w:t>
      </w:r>
      <w:r w:rsidR="00D53841">
        <w:rPr>
          <w:rFonts w:ascii="Times New Roman" w:hAnsi="Times New Roman"/>
        </w:rPr>
        <w:t>EBITDA</w:t>
      </w:r>
      <w:r w:rsidR="00022698" w:rsidRPr="00022698">
        <w:rPr>
          <w:rFonts w:ascii="Times New Roman" w:hAnsi="Times New Roman"/>
        </w:rPr>
        <w:t xml:space="preserve">. </w:t>
      </w:r>
      <w:r>
        <w:rPr>
          <w:rFonts w:ascii="Times New Roman" w:hAnsi="Times New Roman"/>
        </w:rPr>
        <w:t>And some of that we did in-</w:t>
      </w:r>
      <w:r w:rsidR="00022698" w:rsidRPr="00022698">
        <w:rPr>
          <w:rFonts w:ascii="Times New Roman" w:hAnsi="Times New Roman"/>
        </w:rPr>
        <w:t>house, which is head</w:t>
      </w:r>
      <w:r>
        <w:rPr>
          <w:rFonts w:ascii="Times New Roman" w:hAnsi="Times New Roman"/>
        </w:rPr>
        <w:t>s</w:t>
      </w:r>
      <w:r w:rsidR="00022698" w:rsidRPr="00022698">
        <w:rPr>
          <w:rFonts w:ascii="Times New Roman" w:hAnsi="Times New Roman"/>
        </w:rPr>
        <w:t>. When we're doing some of our off</w:t>
      </w:r>
      <w:r>
        <w:rPr>
          <w:rFonts w:ascii="Times New Roman" w:hAnsi="Times New Roman"/>
        </w:rPr>
        <w:t xml:space="preserve">shoring, we bring the heads in, as in </w:t>
      </w:r>
      <w:r w:rsidR="00022698" w:rsidRPr="00022698">
        <w:rPr>
          <w:rFonts w:ascii="Times New Roman" w:hAnsi="Times New Roman"/>
        </w:rPr>
        <w:t>the head</w:t>
      </w:r>
      <w:r>
        <w:rPr>
          <w:rFonts w:ascii="Times New Roman" w:hAnsi="Times New Roman"/>
        </w:rPr>
        <w:t>s</w:t>
      </w:r>
      <w:r w:rsidR="00022698" w:rsidRPr="00022698">
        <w:rPr>
          <w:rFonts w:ascii="Times New Roman" w:hAnsi="Times New Roman"/>
        </w:rPr>
        <w:t xml:space="preserve"> leaving. So then again, that sort of temporarily raise</w:t>
      </w:r>
      <w:r>
        <w:rPr>
          <w:rFonts w:ascii="Times New Roman" w:hAnsi="Times New Roman"/>
        </w:rPr>
        <w:t>s</w:t>
      </w:r>
      <w:r w:rsidR="00022698" w:rsidRPr="00022698">
        <w:rPr>
          <w:rFonts w:ascii="Times New Roman" w:hAnsi="Times New Roman"/>
        </w:rPr>
        <w:t xml:space="preserve"> the headcount. But </w:t>
      </w:r>
      <w:r>
        <w:rPr>
          <w:rFonts w:ascii="Times New Roman" w:hAnsi="Times New Roman"/>
        </w:rPr>
        <w:t xml:space="preserve">by </w:t>
      </w:r>
      <w:r w:rsidR="00022698" w:rsidRPr="00022698">
        <w:rPr>
          <w:rFonts w:ascii="Times New Roman" w:hAnsi="Times New Roman"/>
        </w:rPr>
        <w:t xml:space="preserve">the end of the year, it was a few 100 lower than the beginning of the year. And that kind of trend is carried on for </w:t>
      </w:r>
      <w:r>
        <w:rPr>
          <w:rFonts w:ascii="Times New Roman" w:hAnsi="Times New Roman"/>
        </w:rPr>
        <w:t xml:space="preserve">a </w:t>
      </w:r>
      <w:r w:rsidR="00022698" w:rsidRPr="00022698">
        <w:rPr>
          <w:rFonts w:ascii="Times New Roman" w:hAnsi="Times New Roman"/>
        </w:rPr>
        <w:t>few months</w:t>
      </w:r>
      <w:r>
        <w:rPr>
          <w:rFonts w:ascii="Times New Roman" w:hAnsi="Times New Roman"/>
        </w:rPr>
        <w:t>.</w:t>
      </w:r>
    </w:p>
    <w:p w14:paraId="4CFC088E" w14:textId="77777777" w:rsidR="000967C6" w:rsidRDefault="000967C6" w:rsidP="00022698">
      <w:pPr>
        <w:tabs>
          <w:tab w:val="left" w:pos="2268"/>
          <w:tab w:val="left" w:pos="4536"/>
        </w:tabs>
        <w:ind w:left="2265" w:hanging="2265"/>
        <w:jc w:val="both"/>
        <w:rPr>
          <w:rFonts w:ascii="Times New Roman" w:hAnsi="Times New Roman"/>
        </w:rPr>
      </w:pPr>
    </w:p>
    <w:p w14:paraId="7862F5F5" w14:textId="77777777" w:rsidR="000967C6" w:rsidRDefault="000967C6" w:rsidP="00022698">
      <w:pPr>
        <w:tabs>
          <w:tab w:val="left" w:pos="2268"/>
          <w:tab w:val="left" w:pos="4536"/>
        </w:tabs>
        <w:ind w:left="2265" w:hanging="2265"/>
        <w:jc w:val="both"/>
        <w:rPr>
          <w:rFonts w:ascii="Times New Roman" w:hAnsi="Times New Roman"/>
        </w:rPr>
      </w:pPr>
      <w:r>
        <w:rPr>
          <w:rFonts w:ascii="Times New Roman" w:hAnsi="Times New Roman"/>
        </w:rPr>
        <w:tab/>
        <w:t xml:space="preserve">We </w:t>
      </w:r>
      <w:r w:rsidR="00022698" w:rsidRPr="00022698">
        <w:rPr>
          <w:rFonts w:ascii="Times New Roman" w:hAnsi="Times New Roman"/>
        </w:rPr>
        <w:t xml:space="preserve">have a very strict control over headcount, </w:t>
      </w:r>
      <w:proofErr w:type="gramStart"/>
      <w:r w:rsidR="00022698" w:rsidRPr="00022698">
        <w:rPr>
          <w:rFonts w:ascii="Times New Roman" w:hAnsi="Times New Roman"/>
        </w:rPr>
        <w:t>at the moment</w:t>
      </w:r>
      <w:proofErr w:type="gramEnd"/>
      <w:r w:rsidR="00022698" w:rsidRPr="00022698">
        <w:rPr>
          <w:rFonts w:ascii="Times New Roman" w:hAnsi="Times New Roman"/>
        </w:rPr>
        <w:t>, very strict around well, not just headcount</w:t>
      </w:r>
      <w:r>
        <w:rPr>
          <w:rFonts w:ascii="Times New Roman" w:hAnsi="Times New Roman"/>
        </w:rPr>
        <w:t>,</w:t>
      </w:r>
      <w:r w:rsidR="00022698" w:rsidRPr="00022698">
        <w:rPr>
          <w:rFonts w:ascii="Times New Roman" w:hAnsi="Times New Roman"/>
        </w:rPr>
        <w:t xml:space="preserve"> around hiring at the moment, making sure that we only hire </w:t>
      </w:r>
      <w:r>
        <w:rPr>
          <w:rFonts w:ascii="Times New Roman" w:hAnsi="Times New Roman"/>
        </w:rPr>
        <w:t xml:space="preserve">what </w:t>
      </w:r>
      <w:r w:rsidR="00022698" w:rsidRPr="00022698">
        <w:rPr>
          <w:rFonts w:ascii="Times New Roman" w:hAnsi="Times New Roman"/>
        </w:rPr>
        <w:t xml:space="preserve">we absolutely essentially need to and move results around as you'd expect. </w:t>
      </w:r>
    </w:p>
    <w:p w14:paraId="22D1FF29" w14:textId="77777777" w:rsidR="000967C6" w:rsidRDefault="000967C6" w:rsidP="00022698">
      <w:pPr>
        <w:tabs>
          <w:tab w:val="left" w:pos="2268"/>
          <w:tab w:val="left" w:pos="4536"/>
        </w:tabs>
        <w:ind w:left="2265" w:hanging="2265"/>
        <w:jc w:val="both"/>
        <w:rPr>
          <w:rFonts w:ascii="Times New Roman" w:hAnsi="Times New Roman"/>
        </w:rPr>
      </w:pPr>
    </w:p>
    <w:p w14:paraId="312EEA8E" w14:textId="71F08D84" w:rsidR="00022698" w:rsidRPr="00022698" w:rsidRDefault="000967C6" w:rsidP="00022698">
      <w:pPr>
        <w:tabs>
          <w:tab w:val="left" w:pos="2268"/>
          <w:tab w:val="left" w:pos="4536"/>
        </w:tabs>
        <w:ind w:left="2265" w:hanging="2265"/>
        <w:jc w:val="both"/>
        <w:rPr>
          <w:rFonts w:ascii="Times New Roman" w:hAnsi="Times New Roman"/>
        </w:rPr>
      </w:pPr>
      <w:r>
        <w:rPr>
          <w:rFonts w:ascii="Times New Roman" w:hAnsi="Times New Roman"/>
        </w:rPr>
        <w:t>M</w:t>
      </w:r>
      <w:r>
        <w:rPr>
          <w:rFonts w:ascii="Times New Roman" w:hAnsi="Times New Roman"/>
        </w:rPr>
        <w:tab/>
      </w:r>
      <w:r w:rsidR="00022698" w:rsidRPr="00022698">
        <w:rPr>
          <w:rFonts w:ascii="Times New Roman" w:hAnsi="Times New Roman"/>
        </w:rPr>
        <w:t>Great, thank you very much.</w:t>
      </w:r>
    </w:p>
    <w:p w14:paraId="6FE926B8" w14:textId="77777777" w:rsidR="00022698" w:rsidRPr="00022698" w:rsidRDefault="00022698" w:rsidP="00022698">
      <w:pPr>
        <w:tabs>
          <w:tab w:val="left" w:pos="2268"/>
          <w:tab w:val="left" w:pos="4536"/>
        </w:tabs>
        <w:ind w:left="2265" w:hanging="2265"/>
        <w:jc w:val="both"/>
        <w:rPr>
          <w:rFonts w:ascii="Times New Roman" w:hAnsi="Times New Roman"/>
        </w:rPr>
      </w:pPr>
    </w:p>
    <w:p w14:paraId="3D3A840C" w14:textId="77777777" w:rsidR="000967C6" w:rsidRDefault="000967C6"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t xml:space="preserve">There are no further </w:t>
      </w:r>
      <w:r w:rsidR="00022698" w:rsidRPr="00022698">
        <w:rPr>
          <w:rFonts w:ascii="Times New Roman" w:hAnsi="Times New Roman"/>
        </w:rPr>
        <w:t xml:space="preserve">questions in the queue. </w:t>
      </w:r>
    </w:p>
    <w:p w14:paraId="29852EC9" w14:textId="77777777" w:rsidR="000967C6" w:rsidRDefault="000967C6" w:rsidP="00022698">
      <w:pPr>
        <w:tabs>
          <w:tab w:val="left" w:pos="2268"/>
          <w:tab w:val="left" w:pos="4536"/>
        </w:tabs>
        <w:ind w:left="2265" w:hanging="2265"/>
        <w:jc w:val="both"/>
        <w:rPr>
          <w:rFonts w:ascii="Times New Roman" w:hAnsi="Times New Roman"/>
        </w:rPr>
      </w:pPr>
    </w:p>
    <w:p w14:paraId="09629D65" w14:textId="299FE0E4" w:rsidR="00022698" w:rsidRPr="00022698" w:rsidRDefault="000967C6" w:rsidP="00022698">
      <w:pPr>
        <w:tabs>
          <w:tab w:val="left" w:pos="2268"/>
          <w:tab w:val="left" w:pos="4536"/>
        </w:tabs>
        <w:ind w:left="2265" w:hanging="2265"/>
        <w:jc w:val="both"/>
        <w:rPr>
          <w:rFonts w:ascii="Times New Roman" w:hAnsi="Times New Roman"/>
        </w:rPr>
      </w:pPr>
      <w:r>
        <w:rPr>
          <w:rFonts w:ascii="Times New Roman" w:hAnsi="Times New Roman"/>
        </w:rPr>
        <w:t>Michael</w:t>
      </w:r>
      <w:r>
        <w:rPr>
          <w:rFonts w:ascii="Times New Roman" w:hAnsi="Times New Roman"/>
        </w:rPr>
        <w:tab/>
      </w:r>
      <w:r w:rsidR="00022698" w:rsidRPr="00022698">
        <w:rPr>
          <w:rFonts w:ascii="Times New Roman" w:hAnsi="Times New Roman"/>
        </w:rPr>
        <w:t>Okay.</w:t>
      </w:r>
      <w:r w:rsidRPr="00022698">
        <w:rPr>
          <w:rFonts w:ascii="Times New Roman" w:hAnsi="Times New Roman"/>
        </w:rPr>
        <w:t xml:space="preserve"> </w:t>
      </w:r>
      <w:r w:rsidR="00022698" w:rsidRPr="00022698">
        <w:rPr>
          <w:rFonts w:ascii="Times New Roman" w:hAnsi="Times New Roman"/>
        </w:rPr>
        <w:t xml:space="preserve">No further questions. Thank you, Matt. Well, it's timely because it's just coming up to three o'clock, which is the scheduled hour. </w:t>
      </w:r>
      <w:proofErr w:type="gramStart"/>
      <w:r w:rsidR="00022698" w:rsidRPr="00022698">
        <w:rPr>
          <w:rFonts w:ascii="Times New Roman" w:hAnsi="Times New Roman"/>
        </w:rPr>
        <w:t>So</w:t>
      </w:r>
      <w:proofErr w:type="gramEnd"/>
      <w:r w:rsidR="00022698" w:rsidRPr="00022698">
        <w:rPr>
          <w:rFonts w:ascii="Times New Roman" w:hAnsi="Times New Roman"/>
        </w:rPr>
        <w:t xml:space="preserve"> thank you everyone for </w:t>
      </w:r>
      <w:r w:rsidR="00FF161F" w:rsidRPr="00022698">
        <w:rPr>
          <w:rFonts w:ascii="Times New Roman" w:hAnsi="Times New Roman"/>
        </w:rPr>
        <w:t>dialling</w:t>
      </w:r>
      <w:r w:rsidR="00022698" w:rsidRPr="00022698">
        <w:rPr>
          <w:rFonts w:ascii="Times New Roman" w:hAnsi="Times New Roman"/>
        </w:rPr>
        <w:t xml:space="preserve"> in. And we'll be back in </w:t>
      </w:r>
      <w:r>
        <w:rPr>
          <w:rFonts w:ascii="Times New Roman" w:hAnsi="Times New Roman"/>
        </w:rPr>
        <w:t xml:space="preserve">the </w:t>
      </w:r>
      <w:proofErr w:type="gramStart"/>
      <w:r w:rsidR="00022698" w:rsidRPr="00022698">
        <w:rPr>
          <w:rFonts w:ascii="Times New Roman" w:hAnsi="Times New Roman"/>
        </w:rPr>
        <w:t>not too distant</w:t>
      </w:r>
      <w:proofErr w:type="gramEnd"/>
      <w:r w:rsidR="00022698" w:rsidRPr="00022698">
        <w:rPr>
          <w:rFonts w:ascii="Times New Roman" w:hAnsi="Times New Roman"/>
        </w:rPr>
        <w:t xml:space="preserve"> future to talk about quarter </w:t>
      </w:r>
      <w:r w:rsidR="00F63287">
        <w:rPr>
          <w:rFonts w:ascii="Times New Roman" w:hAnsi="Times New Roman"/>
        </w:rPr>
        <w:t>1, 20</w:t>
      </w:r>
      <w:r w:rsidR="00022698" w:rsidRPr="00022698">
        <w:rPr>
          <w:rFonts w:ascii="Times New Roman" w:hAnsi="Times New Roman"/>
        </w:rPr>
        <w:t>23. Thanks very much and have a good day.</w:t>
      </w:r>
    </w:p>
    <w:p w14:paraId="273CEDB4" w14:textId="77777777" w:rsidR="00022698" w:rsidRPr="00022698" w:rsidRDefault="00022698" w:rsidP="00022698">
      <w:pPr>
        <w:tabs>
          <w:tab w:val="left" w:pos="2268"/>
          <w:tab w:val="left" w:pos="4536"/>
        </w:tabs>
        <w:ind w:left="2265" w:hanging="2265"/>
        <w:jc w:val="both"/>
        <w:rPr>
          <w:rFonts w:ascii="Times New Roman" w:hAnsi="Times New Roman"/>
        </w:rPr>
      </w:pPr>
    </w:p>
    <w:p w14:paraId="6777ED34" w14:textId="6DDED92F" w:rsidR="00022698" w:rsidRPr="00022698" w:rsidRDefault="00F63287" w:rsidP="00022698">
      <w:pPr>
        <w:tabs>
          <w:tab w:val="left" w:pos="2268"/>
          <w:tab w:val="left" w:pos="4536"/>
        </w:tabs>
        <w:ind w:left="2265" w:hanging="2265"/>
        <w:jc w:val="both"/>
        <w:rPr>
          <w:rFonts w:ascii="Times New Roman" w:hAnsi="Times New Roman"/>
        </w:rPr>
      </w:pPr>
      <w:r>
        <w:rPr>
          <w:rFonts w:ascii="Times New Roman" w:hAnsi="Times New Roman"/>
        </w:rPr>
        <w:t>Coordinator</w:t>
      </w:r>
      <w:r>
        <w:rPr>
          <w:rFonts w:ascii="Times New Roman" w:hAnsi="Times New Roman"/>
        </w:rPr>
        <w:tab/>
      </w:r>
      <w:r w:rsidR="00022698" w:rsidRPr="00022698">
        <w:rPr>
          <w:rFonts w:ascii="Times New Roman" w:hAnsi="Times New Roman"/>
        </w:rPr>
        <w:t xml:space="preserve">That marks the end of your call for today. You may now disconnect. Thanks for joining </w:t>
      </w:r>
      <w:r>
        <w:rPr>
          <w:rFonts w:ascii="Times New Roman" w:hAnsi="Times New Roman"/>
        </w:rPr>
        <w:t>and enjoy the rest of your day.</w:t>
      </w:r>
    </w:p>
    <w:p w14:paraId="37CBF6A2" w14:textId="77777777" w:rsidR="00022698" w:rsidRDefault="00022698" w:rsidP="00022698">
      <w:pPr>
        <w:tabs>
          <w:tab w:val="left" w:pos="2268"/>
          <w:tab w:val="left" w:pos="4536"/>
        </w:tabs>
        <w:ind w:left="2265" w:hanging="2265"/>
        <w:jc w:val="both"/>
        <w:rPr>
          <w:rFonts w:ascii="Times New Roman" w:hAnsi="Times New Roman"/>
        </w:rPr>
      </w:pPr>
    </w:p>
    <w:p w14:paraId="53F1B97B" w14:textId="77777777" w:rsidR="006E3660" w:rsidRDefault="006E3660" w:rsidP="006E3660">
      <w:pPr>
        <w:tabs>
          <w:tab w:val="left" w:pos="2268"/>
          <w:tab w:val="left" w:pos="4536"/>
        </w:tabs>
        <w:ind w:left="2265" w:hanging="2265"/>
        <w:jc w:val="both"/>
        <w:rPr>
          <w:rFonts w:ascii="Times New Roman" w:hAnsi="Times New Roman"/>
        </w:rPr>
      </w:pPr>
    </w:p>
    <w:p w14:paraId="6B540067" w14:textId="77777777" w:rsidR="001D49D0" w:rsidRDefault="001D49D0" w:rsidP="006E3660">
      <w:pPr>
        <w:tabs>
          <w:tab w:val="left" w:pos="2268"/>
          <w:tab w:val="left" w:pos="4536"/>
        </w:tabs>
        <w:ind w:left="2265" w:hanging="2265"/>
        <w:jc w:val="both"/>
        <w:rPr>
          <w:rFonts w:ascii="Times New Roman" w:hAnsi="Times New Roman"/>
        </w:rPr>
      </w:pPr>
    </w:p>
    <w:p w14:paraId="10A057F2" w14:textId="77777777" w:rsidR="001D49D0" w:rsidRDefault="001D49D0" w:rsidP="006E3660">
      <w:pPr>
        <w:tabs>
          <w:tab w:val="left" w:pos="2268"/>
          <w:tab w:val="left" w:pos="4536"/>
        </w:tabs>
        <w:ind w:left="2265" w:hanging="2265"/>
        <w:jc w:val="both"/>
        <w:rPr>
          <w:rFonts w:ascii="Times New Roman" w:hAnsi="Times New Roman"/>
        </w:rPr>
      </w:pPr>
    </w:p>
    <w:p w14:paraId="725AA15F" w14:textId="77777777" w:rsidR="001D49D0" w:rsidRDefault="001D49D0" w:rsidP="006E3660">
      <w:pPr>
        <w:tabs>
          <w:tab w:val="left" w:pos="2268"/>
          <w:tab w:val="left" w:pos="4536"/>
        </w:tabs>
        <w:ind w:left="2265" w:hanging="2265"/>
        <w:jc w:val="both"/>
        <w:rPr>
          <w:rFonts w:ascii="Times New Roman" w:hAnsi="Times New Roman"/>
        </w:rPr>
      </w:pPr>
    </w:p>
    <w:p w14:paraId="7FB2ADAB" w14:textId="77777777" w:rsidR="00B761EA" w:rsidRDefault="00B761EA" w:rsidP="004B0A8B">
      <w:pPr>
        <w:tabs>
          <w:tab w:val="left" w:pos="2268"/>
          <w:tab w:val="left" w:pos="4536"/>
        </w:tabs>
        <w:ind w:left="2265" w:hanging="2265"/>
        <w:jc w:val="both"/>
        <w:rPr>
          <w:rFonts w:ascii="Times New Roman" w:hAnsi="Times New Roman"/>
          <w:b/>
          <w:u w:val="single"/>
        </w:rPr>
      </w:pPr>
    </w:p>
    <w:p w14:paraId="04BD69BE" w14:textId="77777777" w:rsidR="00A37182" w:rsidRPr="00A37182" w:rsidRDefault="001D2C8E" w:rsidP="004B0A8B">
      <w:pPr>
        <w:tabs>
          <w:tab w:val="left" w:pos="2268"/>
          <w:tab w:val="left" w:pos="4536"/>
        </w:tabs>
        <w:ind w:left="2265" w:hanging="2265"/>
        <w:jc w:val="both"/>
        <w:rPr>
          <w:rFonts w:ascii="Times New Roman" w:hAnsi="Times New Roman"/>
          <w:i/>
        </w:rPr>
      </w:pPr>
      <w:r>
        <w:rPr>
          <w:rFonts w:ascii="Times New Roman" w:hAnsi="Times New Roman"/>
          <w:i/>
        </w:rPr>
        <w:tab/>
      </w:r>
      <w:r w:rsidR="00A37182" w:rsidRPr="00A37182">
        <w:rPr>
          <w:rFonts w:ascii="Times New Roman" w:hAnsi="Times New Roman"/>
          <w:i/>
        </w:rPr>
        <w:t>[END OF CALL]</w:t>
      </w:r>
    </w:p>
    <w:p w14:paraId="718E51CC" w14:textId="77777777" w:rsidR="00EE1818" w:rsidRDefault="00EE1818" w:rsidP="004B0A8B">
      <w:pPr>
        <w:tabs>
          <w:tab w:val="left" w:pos="2268"/>
        </w:tabs>
        <w:ind w:left="2265" w:hanging="2265"/>
        <w:jc w:val="both"/>
        <w:rPr>
          <w:rFonts w:ascii="Times New Roman" w:hAnsi="Times New Roman"/>
        </w:rPr>
      </w:pPr>
    </w:p>
    <w:p w14:paraId="7BE4ECA7" w14:textId="77777777" w:rsidR="00EE1818" w:rsidRDefault="00EE1818" w:rsidP="004B0A8B">
      <w:pPr>
        <w:tabs>
          <w:tab w:val="left" w:pos="2268"/>
        </w:tabs>
        <w:ind w:left="2265" w:hanging="2265"/>
        <w:jc w:val="both"/>
        <w:rPr>
          <w:rFonts w:ascii="Times New Roman" w:hAnsi="Times New Roman"/>
        </w:rPr>
      </w:pPr>
    </w:p>
    <w:p w14:paraId="1857B217" w14:textId="77777777" w:rsidR="00EE1818" w:rsidRDefault="00EE1818" w:rsidP="004B0A8B">
      <w:pPr>
        <w:tabs>
          <w:tab w:val="left" w:pos="2268"/>
        </w:tabs>
        <w:ind w:left="2265" w:hanging="2265"/>
        <w:jc w:val="both"/>
        <w:rPr>
          <w:rFonts w:ascii="Times New Roman" w:hAnsi="Times New Roman"/>
        </w:rPr>
      </w:pPr>
    </w:p>
    <w:sectPr w:rsidR="00EE1818" w:rsidSect="00FF0E72">
      <w:headerReference w:type="default" r:id="rId8"/>
      <w:footerReference w:type="default" r:id="rId9"/>
      <w:pgSz w:w="11905" w:h="16837" w:code="9"/>
      <w:pgMar w:top="760" w:right="1077" w:bottom="919" w:left="1797" w:header="709" w:footer="8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7BEF" w14:textId="77777777" w:rsidR="000967C6" w:rsidRDefault="000967C6">
      <w:r>
        <w:separator/>
      </w:r>
    </w:p>
  </w:endnote>
  <w:endnote w:type="continuationSeparator" w:id="0">
    <w:p w14:paraId="2F74CD08" w14:textId="77777777" w:rsidR="000967C6" w:rsidRDefault="0009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15AC" w14:textId="77777777" w:rsidR="000967C6" w:rsidRDefault="000967C6">
    <w:pPr>
      <w:pBdr>
        <w:bottom w:val="single" w:sz="8" w:space="1" w:color="000000"/>
      </w:pBdr>
      <w:tabs>
        <w:tab w:val="right" w:pos="9025"/>
      </w:tabs>
      <w:jc w:val="both"/>
      <w:rPr>
        <w:rFonts w:ascii="CG Times" w:hAnsi="CG Times"/>
        <w:b/>
        <w:spacing w:val="-2"/>
        <w:sz w:val="20"/>
      </w:rPr>
    </w:pPr>
  </w:p>
  <w:p w14:paraId="0A121DF6" w14:textId="77777777" w:rsidR="000967C6" w:rsidRDefault="000967C6">
    <w:pPr>
      <w:tabs>
        <w:tab w:val="right" w:pos="9025"/>
      </w:tabs>
      <w:jc w:val="both"/>
      <w:rPr>
        <w:rFonts w:ascii="CG Times" w:hAnsi="CG Times"/>
        <w:b/>
        <w:spacing w:val="-2"/>
        <w:sz w:val="20"/>
      </w:rPr>
    </w:pPr>
  </w:p>
  <w:p w14:paraId="74141BDD" w14:textId="77777777" w:rsidR="000967C6" w:rsidRDefault="000967C6">
    <w:pPr>
      <w:tabs>
        <w:tab w:val="right" w:pos="9025"/>
      </w:tabs>
      <w:jc w:val="both"/>
      <w:rPr>
        <w:rFonts w:ascii="CG Times" w:hAnsi="CG Times"/>
        <w:b/>
        <w:spacing w:val="-2"/>
        <w:sz w:val="20"/>
      </w:rPr>
    </w:pPr>
    <w:r>
      <w:rPr>
        <w:rFonts w:ascii="CG Times" w:hAnsi="CG Times"/>
        <w:b/>
        <w:spacing w:val="-2"/>
        <w:sz w:val="20"/>
      </w:rPr>
      <w:t>BT Conference call</w:t>
    </w:r>
    <w:r>
      <w:rPr>
        <w:rFonts w:ascii="CG Times" w:hAnsi="CG Times"/>
        <w:b/>
        <w:spacing w:val="-2"/>
        <w:sz w:val="20"/>
      </w:rPr>
      <w:tab/>
    </w:r>
    <w:r w:rsidRPr="003D21FA">
      <w:rPr>
        <w:rFonts w:ascii="CG Times" w:hAnsi="CG Times"/>
        <w:b/>
        <w:spacing w:val="-2"/>
        <w:sz w:val="20"/>
      </w:rPr>
      <w:t>TTIrequests@btci.com</w:t>
    </w:r>
    <w:r>
      <w:rPr>
        <w:rFonts w:ascii="CG Times" w:hAnsi="CG Times"/>
        <w:b/>
        <w:spacing w:val="-2"/>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CF07" w14:textId="77777777" w:rsidR="000967C6" w:rsidRDefault="000967C6">
      <w:r>
        <w:separator/>
      </w:r>
    </w:p>
  </w:footnote>
  <w:footnote w:type="continuationSeparator" w:id="0">
    <w:p w14:paraId="01A6B55F" w14:textId="77777777" w:rsidR="000967C6" w:rsidRDefault="0009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82AF" w14:textId="7388BE7F" w:rsidR="000967C6" w:rsidRPr="003025FA" w:rsidRDefault="000967C6">
    <w:pPr>
      <w:tabs>
        <w:tab w:val="right" w:pos="8910"/>
      </w:tabs>
      <w:ind w:right="360"/>
      <w:jc w:val="both"/>
      <w:rPr>
        <w:rFonts w:ascii="CG Times" w:hAnsi="CG Times"/>
        <w:b/>
        <w:spacing w:val="-3"/>
      </w:rPr>
    </w:pPr>
    <w:r>
      <w:rPr>
        <w:noProof/>
        <w:lang w:val="en-US" w:eastAsia="en-US"/>
      </w:rPr>
      <mc:AlternateContent>
        <mc:Choice Requires="wps">
          <w:drawing>
            <wp:anchor distT="0" distB="0" distL="0" distR="0" simplePos="0" relativeHeight="251657728" behindDoc="0" locked="0" layoutInCell="1" allowOverlap="1" wp14:anchorId="14D9D22B" wp14:editId="34EEC23B">
              <wp:simplePos x="0" y="0"/>
              <wp:positionH relativeFrom="page">
                <wp:posOffset>6477000</wp:posOffset>
              </wp:positionH>
              <wp:positionV relativeFrom="paragraph">
                <wp:posOffset>635</wp:posOffset>
              </wp:positionV>
              <wp:extent cx="279400" cy="1619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1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070E6" w14:textId="60236F0D" w:rsidR="000967C6" w:rsidRDefault="000967C6">
                          <w:pPr>
                            <w:pStyle w:val="Header"/>
                          </w:pPr>
                          <w:r>
                            <w:rPr>
                              <w:rStyle w:val="PageNumber"/>
                            </w:rPr>
                            <w:fldChar w:fldCharType="begin"/>
                          </w:r>
                          <w:r>
                            <w:rPr>
                              <w:rStyle w:val="PageNumber"/>
                            </w:rPr>
                            <w:instrText xml:space="preserve"> PAGE </w:instrText>
                          </w:r>
                          <w:r>
                            <w:rPr>
                              <w:rStyle w:val="PageNumber"/>
                            </w:rPr>
                            <w:fldChar w:fldCharType="separate"/>
                          </w:r>
                          <w:r w:rsidR="00E66392">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9D22B" id="_x0000_t202" coordsize="21600,21600" o:spt="202" path="m,l,21600r21600,l21600,xe">
              <v:stroke joinstyle="miter"/>
              <v:path gradientshapeok="t" o:connecttype="rect"/>
            </v:shapetype>
            <v:shape id="Text Box 1" o:spid="_x0000_s1026" type="#_x0000_t202" style="position:absolute;left:0;text-align:left;margin-left:510pt;margin-top:.05pt;width:22pt;height:12.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" stroked="f">
              <v:fill opacity="0"/>
              <v:textbox inset="0,0,0,0">
                <w:txbxContent>
                  <w:p w14:paraId="036070E6" w14:textId="60236F0D" w:rsidR="000967C6" w:rsidRDefault="000967C6">
                    <w:pPr>
                      <w:pStyle w:val="Header"/>
                    </w:pPr>
                    <w:r>
                      <w:rPr>
                        <w:rStyle w:val="PageNumber"/>
                      </w:rPr>
                      <w:fldChar w:fldCharType="begin"/>
                    </w:r>
                    <w:r>
                      <w:rPr>
                        <w:rStyle w:val="PageNumber"/>
                      </w:rPr>
                      <w:instrText xml:space="preserve"> PAGE </w:instrText>
                    </w:r>
                    <w:r>
                      <w:rPr>
                        <w:rStyle w:val="PageNumber"/>
                      </w:rPr>
                      <w:fldChar w:fldCharType="separate"/>
                    </w:r>
                    <w:r w:rsidR="00E66392">
                      <w:rPr>
                        <w:rStyle w:val="PageNumber"/>
                        <w:noProof/>
                      </w:rPr>
                      <w:t>1</w:t>
                    </w:r>
                    <w:r>
                      <w:rPr>
                        <w:rStyle w:val="PageNumber"/>
                      </w:rPr>
                      <w:fldChar w:fldCharType="end"/>
                    </w:r>
                  </w:p>
                </w:txbxContent>
              </v:textbox>
              <w10:wrap type="square" side="largest" anchorx="page"/>
            </v:shape>
          </w:pict>
        </mc:Fallback>
      </mc:AlternateContent>
    </w:r>
    <w:r w:rsidRPr="003025FA">
      <w:rPr>
        <w:rFonts w:ascii="CG Times" w:hAnsi="CG Times"/>
        <w:b/>
        <w:spacing w:val="-3"/>
      </w:rPr>
      <w:t xml:space="preserve">Client: Kantar Group Global </w:t>
    </w:r>
  </w:p>
  <w:p w14:paraId="7AD440F9" w14:textId="33F68834" w:rsidR="000967C6" w:rsidRPr="003025FA" w:rsidRDefault="000967C6">
    <w:pPr>
      <w:tabs>
        <w:tab w:val="right" w:pos="8910"/>
      </w:tabs>
      <w:ind w:right="360"/>
      <w:jc w:val="both"/>
      <w:rPr>
        <w:rFonts w:ascii="CG Times" w:hAnsi="CG Times"/>
        <w:b/>
        <w:spacing w:val="-3"/>
      </w:rPr>
    </w:pPr>
    <w:r w:rsidRPr="003025FA">
      <w:rPr>
        <w:rFonts w:ascii="CG Times" w:hAnsi="CG Times"/>
        <w:b/>
        <w:spacing w:val="-3"/>
      </w:rPr>
      <w:t xml:space="preserve">BT Transcription </w:t>
    </w:r>
    <w:proofErr w:type="gramStart"/>
    <w:r w:rsidRPr="00915AC4">
      <w:rPr>
        <w:rFonts w:ascii="CG Times" w:hAnsi="CG Times"/>
        <w:b/>
        <w:spacing w:val="-3"/>
      </w:rPr>
      <w:t>Ref</w:t>
    </w:r>
    <w:proofErr w:type="gramEnd"/>
    <w:r w:rsidRPr="003025FA">
      <w:rPr>
        <w:rFonts w:ascii="CG Times" w:hAnsi="CG Times"/>
        <w:b/>
        <w:spacing w:val="-3"/>
      </w:rPr>
      <w:t xml:space="preserve">: K6294455 </w:t>
    </w:r>
  </w:p>
  <w:p w14:paraId="3BCD82A6" w14:textId="24A74F6B" w:rsidR="000967C6" w:rsidRDefault="000967C6">
    <w:pPr>
      <w:tabs>
        <w:tab w:val="right" w:pos="8910"/>
      </w:tabs>
      <w:ind w:right="360"/>
      <w:jc w:val="both"/>
      <w:rPr>
        <w:rFonts w:ascii="CG Times" w:hAnsi="CG Times"/>
        <w:b/>
        <w:spacing w:val="-3"/>
      </w:rPr>
    </w:pPr>
    <w:r>
      <w:rPr>
        <w:rFonts w:ascii="CG Times" w:hAnsi="CG Times"/>
        <w:b/>
        <w:spacing w:val="-3"/>
      </w:rPr>
      <w:t>Date: 28</w:t>
    </w:r>
    <w:r w:rsidRPr="00022698">
      <w:rPr>
        <w:rFonts w:ascii="CG Times" w:hAnsi="CG Times"/>
        <w:b/>
        <w:spacing w:val="-3"/>
        <w:vertAlign w:val="superscript"/>
      </w:rPr>
      <w:t>th</w:t>
    </w:r>
    <w:r>
      <w:rPr>
        <w:rFonts w:ascii="CG Times" w:hAnsi="CG Times"/>
        <w:b/>
        <w:spacing w:val="-3"/>
      </w:rPr>
      <w:t xml:space="preserve"> March 2023 @ 14.00 GMT </w:t>
    </w:r>
  </w:p>
  <w:p w14:paraId="5619ED40" w14:textId="77777777" w:rsidR="000967C6" w:rsidRDefault="000967C6">
    <w:pPr>
      <w:tabs>
        <w:tab w:val="right" w:pos="8910"/>
      </w:tabs>
      <w:ind w:right="360"/>
      <w:jc w:val="both"/>
      <w:rPr>
        <w:rFonts w:ascii="CG Times" w:hAnsi="CG Times"/>
        <w:b/>
        <w:spacing w:val="-3"/>
      </w:rPr>
    </w:pPr>
    <w:r>
      <w:rPr>
        <w:rFonts w:ascii="CG Times" w:hAnsi="CG Times"/>
        <w:b/>
        <w:spacing w:val="-3"/>
      </w:rPr>
      <w:t>_________________________________________________________________________</w:t>
    </w:r>
  </w:p>
  <w:p w14:paraId="3BAF8D03" w14:textId="77777777" w:rsidR="000967C6" w:rsidRDefault="000967C6">
    <w:pPr>
      <w:tabs>
        <w:tab w:val="right" w:pos="8910"/>
      </w:tabs>
      <w:ind w:right="360"/>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10C52"/>
    <w:multiLevelType w:val="hybridMultilevel"/>
    <w:tmpl w:val="A5BC9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921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18"/>
    <w:rsid w:val="00022698"/>
    <w:rsid w:val="00040831"/>
    <w:rsid w:val="00047CD0"/>
    <w:rsid w:val="00052017"/>
    <w:rsid w:val="00055CD4"/>
    <w:rsid w:val="00063C3B"/>
    <w:rsid w:val="000967C6"/>
    <w:rsid w:val="000D4AE2"/>
    <w:rsid w:val="001017C3"/>
    <w:rsid w:val="00111AD7"/>
    <w:rsid w:val="00137DBC"/>
    <w:rsid w:val="001413E5"/>
    <w:rsid w:val="00161F22"/>
    <w:rsid w:val="00162A8E"/>
    <w:rsid w:val="001A7EA5"/>
    <w:rsid w:val="001B65CD"/>
    <w:rsid w:val="001D2C8E"/>
    <w:rsid w:val="001D49D0"/>
    <w:rsid w:val="001D528F"/>
    <w:rsid w:val="001E40C9"/>
    <w:rsid w:val="001F12F6"/>
    <w:rsid w:val="001F73A3"/>
    <w:rsid w:val="00206864"/>
    <w:rsid w:val="0024491E"/>
    <w:rsid w:val="0026321B"/>
    <w:rsid w:val="00276AAF"/>
    <w:rsid w:val="00277725"/>
    <w:rsid w:val="002A428D"/>
    <w:rsid w:val="002B0ABD"/>
    <w:rsid w:val="002C0F2F"/>
    <w:rsid w:val="002E357C"/>
    <w:rsid w:val="002E3DE2"/>
    <w:rsid w:val="002F7389"/>
    <w:rsid w:val="003025FA"/>
    <w:rsid w:val="00323129"/>
    <w:rsid w:val="0034216D"/>
    <w:rsid w:val="00346F50"/>
    <w:rsid w:val="00366C9B"/>
    <w:rsid w:val="003769C7"/>
    <w:rsid w:val="003B10FA"/>
    <w:rsid w:val="003D21FA"/>
    <w:rsid w:val="0041302B"/>
    <w:rsid w:val="004169A3"/>
    <w:rsid w:val="00463673"/>
    <w:rsid w:val="0049269D"/>
    <w:rsid w:val="004B0A8B"/>
    <w:rsid w:val="004C57B4"/>
    <w:rsid w:val="004C640D"/>
    <w:rsid w:val="004C7C6B"/>
    <w:rsid w:val="004E6BDE"/>
    <w:rsid w:val="004F2542"/>
    <w:rsid w:val="004F7E9E"/>
    <w:rsid w:val="0051382D"/>
    <w:rsid w:val="005747BF"/>
    <w:rsid w:val="00595129"/>
    <w:rsid w:val="005B1C7E"/>
    <w:rsid w:val="005B372D"/>
    <w:rsid w:val="005E02B8"/>
    <w:rsid w:val="005E34B8"/>
    <w:rsid w:val="0060344B"/>
    <w:rsid w:val="006306B5"/>
    <w:rsid w:val="00642EB1"/>
    <w:rsid w:val="00650FAD"/>
    <w:rsid w:val="00657E5F"/>
    <w:rsid w:val="006740E0"/>
    <w:rsid w:val="00680B68"/>
    <w:rsid w:val="00697576"/>
    <w:rsid w:val="006B50A6"/>
    <w:rsid w:val="006D225D"/>
    <w:rsid w:val="006E3660"/>
    <w:rsid w:val="00701C63"/>
    <w:rsid w:val="007125C8"/>
    <w:rsid w:val="00732BE9"/>
    <w:rsid w:val="00777BA1"/>
    <w:rsid w:val="00783822"/>
    <w:rsid w:val="0079759A"/>
    <w:rsid w:val="007A14FF"/>
    <w:rsid w:val="007C56B9"/>
    <w:rsid w:val="007C6E20"/>
    <w:rsid w:val="007D6C31"/>
    <w:rsid w:val="008006E1"/>
    <w:rsid w:val="00807A4D"/>
    <w:rsid w:val="00810493"/>
    <w:rsid w:val="0083459E"/>
    <w:rsid w:val="008A0960"/>
    <w:rsid w:val="008A1AFE"/>
    <w:rsid w:val="00915AC4"/>
    <w:rsid w:val="009736AB"/>
    <w:rsid w:val="009A0791"/>
    <w:rsid w:val="009B380A"/>
    <w:rsid w:val="009E12FA"/>
    <w:rsid w:val="009E469D"/>
    <w:rsid w:val="009F570A"/>
    <w:rsid w:val="00A019C3"/>
    <w:rsid w:val="00A14B3D"/>
    <w:rsid w:val="00A165B6"/>
    <w:rsid w:val="00A328B0"/>
    <w:rsid w:val="00A33257"/>
    <w:rsid w:val="00A37182"/>
    <w:rsid w:val="00A40707"/>
    <w:rsid w:val="00A61402"/>
    <w:rsid w:val="00A64C3D"/>
    <w:rsid w:val="00A85007"/>
    <w:rsid w:val="00AA0F4E"/>
    <w:rsid w:val="00AB0B62"/>
    <w:rsid w:val="00AB4FAC"/>
    <w:rsid w:val="00AD42C6"/>
    <w:rsid w:val="00AE16E6"/>
    <w:rsid w:val="00B175CC"/>
    <w:rsid w:val="00B2535D"/>
    <w:rsid w:val="00B36394"/>
    <w:rsid w:val="00B73673"/>
    <w:rsid w:val="00B761EA"/>
    <w:rsid w:val="00B76CF1"/>
    <w:rsid w:val="00B90B66"/>
    <w:rsid w:val="00B95697"/>
    <w:rsid w:val="00BA4EC5"/>
    <w:rsid w:val="00BA625A"/>
    <w:rsid w:val="00BC2893"/>
    <w:rsid w:val="00BC3F68"/>
    <w:rsid w:val="00BF2A3A"/>
    <w:rsid w:val="00C00DB8"/>
    <w:rsid w:val="00C048D0"/>
    <w:rsid w:val="00C07E4F"/>
    <w:rsid w:val="00C24871"/>
    <w:rsid w:val="00C27FC4"/>
    <w:rsid w:val="00C31812"/>
    <w:rsid w:val="00C913A4"/>
    <w:rsid w:val="00C93C6D"/>
    <w:rsid w:val="00CA1E0A"/>
    <w:rsid w:val="00CB08AE"/>
    <w:rsid w:val="00CD5D35"/>
    <w:rsid w:val="00CE4AF5"/>
    <w:rsid w:val="00D53841"/>
    <w:rsid w:val="00D752D2"/>
    <w:rsid w:val="00D80F87"/>
    <w:rsid w:val="00D82F1B"/>
    <w:rsid w:val="00D83C4D"/>
    <w:rsid w:val="00D9526E"/>
    <w:rsid w:val="00DA2755"/>
    <w:rsid w:val="00DA6A72"/>
    <w:rsid w:val="00DB1135"/>
    <w:rsid w:val="00DD2CB1"/>
    <w:rsid w:val="00DE1301"/>
    <w:rsid w:val="00DE7F67"/>
    <w:rsid w:val="00DF3A53"/>
    <w:rsid w:val="00DF60EB"/>
    <w:rsid w:val="00E12787"/>
    <w:rsid w:val="00E3358A"/>
    <w:rsid w:val="00E3398D"/>
    <w:rsid w:val="00E41D2E"/>
    <w:rsid w:val="00E66392"/>
    <w:rsid w:val="00E71B0A"/>
    <w:rsid w:val="00EA4228"/>
    <w:rsid w:val="00EE1818"/>
    <w:rsid w:val="00F460B3"/>
    <w:rsid w:val="00F60D59"/>
    <w:rsid w:val="00F63287"/>
    <w:rsid w:val="00F77962"/>
    <w:rsid w:val="00F913E5"/>
    <w:rsid w:val="00F91B9C"/>
    <w:rsid w:val="00FA098F"/>
    <w:rsid w:val="00FB2EE2"/>
    <w:rsid w:val="00FD5E3D"/>
    <w:rsid w:val="00FF0E72"/>
    <w:rsid w:val="00FF161F"/>
    <w:rsid w:val="00FF2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57641F7"/>
  <w15:chartTrackingRefBased/>
  <w15:docId w15:val="{4BB78A17-4EA0-402E-877E-CC1FE625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rFonts w:ascii="Courier New" w:hAnsi="Courier New"/>
      <w:sz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EquationCaption">
    <w:name w:val="_Equation Caption"/>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next w:val="Normal"/>
    <w:qFormat/>
  </w:style>
  <w:style w:type="paragraph" w:customStyle="1" w:styleId="Index">
    <w:name w:val="Index"/>
    <w:basedOn w:val="Normal"/>
    <w:pPr>
      <w:suppressLineNumbers/>
    </w:pPr>
    <w:rPr>
      <w:rFonts w:cs="Tahoma"/>
    </w:rPr>
  </w:style>
  <w:style w:type="paragraph" w:styleId="EndnoteText">
    <w:name w:val="endnote text"/>
    <w:basedOn w:val="Normal"/>
  </w:style>
  <w:style w:type="paragraph" w:styleId="FootnoteText">
    <w:name w:val="footnote text"/>
    <w:basedOn w:val="Normal"/>
  </w:style>
  <w:style w:type="paragraph" w:styleId="TOC1">
    <w:name w:val="toc 1"/>
    <w:basedOn w:val="Normal"/>
    <w:next w:val="Normal"/>
    <w:pPr>
      <w:tabs>
        <w:tab w:val="right" w:leader="dot" w:pos="12960"/>
      </w:tabs>
      <w:spacing w:before="480"/>
      <w:ind w:left="720" w:right="720" w:hanging="720"/>
    </w:pPr>
  </w:style>
  <w:style w:type="paragraph" w:styleId="TOC2">
    <w:name w:val="toc 2"/>
    <w:basedOn w:val="Normal"/>
    <w:next w:val="Normal"/>
    <w:pPr>
      <w:tabs>
        <w:tab w:val="right" w:leader="dot" w:pos="16560"/>
      </w:tabs>
      <w:ind w:left="1440" w:right="720" w:hanging="720"/>
    </w:pPr>
  </w:style>
  <w:style w:type="paragraph" w:styleId="TOC3">
    <w:name w:val="toc 3"/>
    <w:basedOn w:val="Normal"/>
    <w:next w:val="Normal"/>
    <w:pPr>
      <w:tabs>
        <w:tab w:val="right" w:leader="dot" w:pos="20160"/>
      </w:tabs>
      <w:ind w:left="2160" w:right="720" w:hanging="720"/>
    </w:pPr>
  </w:style>
  <w:style w:type="paragraph" w:styleId="TOC4">
    <w:name w:val="toc 4"/>
    <w:basedOn w:val="Normal"/>
    <w:next w:val="Normal"/>
    <w:pPr>
      <w:tabs>
        <w:tab w:val="right" w:leader="dot" w:pos="23760"/>
      </w:tabs>
      <w:ind w:left="2880" w:right="720" w:hanging="720"/>
    </w:pPr>
  </w:style>
  <w:style w:type="paragraph" w:styleId="TOC5">
    <w:name w:val="toc 5"/>
    <w:basedOn w:val="Normal"/>
    <w:next w:val="Normal"/>
    <w:pPr>
      <w:tabs>
        <w:tab w:val="right" w:leader="dot" w:pos="27360"/>
      </w:tabs>
      <w:ind w:left="3600" w:right="720" w:hanging="720"/>
    </w:pPr>
  </w:style>
  <w:style w:type="paragraph" w:styleId="TOC6">
    <w:name w:val="toc 6"/>
    <w:basedOn w:val="Normal"/>
    <w:next w:val="Normal"/>
    <w:pPr>
      <w:tabs>
        <w:tab w:val="right" w:pos="129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12960"/>
      </w:tabs>
      <w:ind w:left="720" w:hanging="720"/>
    </w:pPr>
  </w:style>
  <w:style w:type="paragraph" w:styleId="TOC9">
    <w:name w:val="toc 9"/>
    <w:basedOn w:val="Normal"/>
    <w:next w:val="Normal"/>
    <w:pPr>
      <w:tabs>
        <w:tab w:val="right" w:leader="dot" w:pos="12960"/>
      </w:tabs>
      <w:ind w:left="720" w:hanging="720"/>
    </w:pPr>
  </w:style>
  <w:style w:type="paragraph" w:styleId="Index1">
    <w:name w:val="index 1"/>
    <w:basedOn w:val="Normal"/>
    <w:next w:val="Normal"/>
    <w:pPr>
      <w:tabs>
        <w:tab w:val="right" w:leader="dot" w:pos="16560"/>
      </w:tabs>
      <w:ind w:left="1440" w:right="720" w:hanging="1440"/>
    </w:pPr>
  </w:style>
  <w:style w:type="paragraph" w:styleId="Index2">
    <w:name w:val="index 2"/>
    <w:basedOn w:val="Normal"/>
    <w:next w:val="Normal"/>
    <w:pPr>
      <w:tabs>
        <w:tab w:val="right" w:leader="dot" w:pos="165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character" w:styleId="CommentReference">
    <w:name w:val="annotation reference"/>
    <w:rsid w:val="00EA4228"/>
    <w:rPr>
      <w:sz w:val="16"/>
      <w:szCs w:val="16"/>
    </w:rPr>
  </w:style>
  <w:style w:type="paragraph" w:styleId="CommentText">
    <w:name w:val="annotation text"/>
    <w:basedOn w:val="Normal"/>
    <w:link w:val="CommentTextChar"/>
    <w:rsid w:val="00EA4228"/>
    <w:rPr>
      <w:sz w:val="20"/>
    </w:rPr>
  </w:style>
  <w:style w:type="character" w:customStyle="1" w:styleId="CommentTextChar">
    <w:name w:val="Comment Text Char"/>
    <w:link w:val="CommentText"/>
    <w:rsid w:val="00EA4228"/>
    <w:rPr>
      <w:rFonts w:ascii="Courier New" w:hAnsi="Courier New"/>
      <w:lang w:val="en-GB" w:eastAsia="ar-SA"/>
    </w:rPr>
  </w:style>
  <w:style w:type="paragraph" w:styleId="CommentSubject">
    <w:name w:val="annotation subject"/>
    <w:basedOn w:val="CommentText"/>
    <w:next w:val="CommentText"/>
    <w:link w:val="CommentSubjectChar"/>
    <w:rsid w:val="00EA4228"/>
    <w:rPr>
      <w:b/>
      <w:bCs/>
    </w:rPr>
  </w:style>
  <w:style w:type="character" w:customStyle="1" w:styleId="CommentSubjectChar">
    <w:name w:val="Comment Subject Char"/>
    <w:link w:val="CommentSubject"/>
    <w:rsid w:val="00EA4228"/>
    <w:rPr>
      <w:rFonts w:ascii="Courier New" w:hAnsi="Courier New"/>
      <w:b/>
      <w:bCs/>
      <w:lang w:val="en-GB" w:eastAsia="ar-SA"/>
    </w:rPr>
  </w:style>
  <w:style w:type="paragraph" w:styleId="BalloonText">
    <w:name w:val="Balloon Text"/>
    <w:basedOn w:val="Normal"/>
    <w:link w:val="BalloonTextChar"/>
    <w:rsid w:val="00EA4228"/>
    <w:rPr>
      <w:rFonts w:ascii="Segoe UI" w:hAnsi="Segoe UI" w:cs="Segoe UI"/>
      <w:sz w:val="18"/>
      <w:szCs w:val="18"/>
    </w:rPr>
  </w:style>
  <w:style w:type="character" w:customStyle="1" w:styleId="BalloonTextChar">
    <w:name w:val="Balloon Text Char"/>
    <w:link w:val="BalloonText"/>
    <w:rsid w:val="00EA4228"/>
    <w:rPr>
      <w:rFonts w:ascii="Segoe UI"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EDA3-F083-4DE1-8ED3-F0B77256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7392</Words>
  <Characters>42136</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Please find attached a copy of the transcript for the above referenced conference call.  For ease of proofing amendments we also enclose a copy of the transcript saved to disk.</vt:lpstr>
    </vt:vector>
  </TitlesOfParts>
  <Company/>
  <LinksUpToDate>false</LinksUpToDate>
  <CharactersWithSpaces>49430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find attached a copy of the transcript for the above referenced conference call.  For ease of proofing amendments we also enclose a copy of the transcript saved to disk.</dc:title>
  <dc:subject/>
  <dc:creator>xxxx</dc:creator>
  <cp:keywords/>
  <cp:lastModifiedBy>Russell, Peter (KT)</cp:lastModifiedBy>
  <cp:revision>2</cp:revision>
  <cp:lastPrinted>2000-09-16T21:54:00Z</cp:lastPrinted>
  <dcterms:created xsi:type="dcterms:W3CDTF">2023-03-30T08:52:00Z</dcterms:created>
  <dcterms:modified xsi:type="dcterms:W3CDTF">2023-03-30T08:52:00Z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41da7a-79c1-417c-b408-16c0bfe99fca_Enabled">
    <vt:lpwstr>true</vt:lpwstr>
  </property>
  <property fmtid="{D5CDD505-2E9C-101B-9397-08002B2CF9AE}" pid="3" name="MSIP_Label_3741da7a-79c1-417c-b408-16c0bfe99fca_SetDate">
    <vt:lpwstr>2023-03-30T08:52:40Z</vt:lpwstr>
  </property>
  <property fmtid="{D5CDD505-2E9C-101B-9397-08002B2CF9AE}" pid="4" name="MSIP_Label_3741da7a-79c1-417c-b408-16c0bfe99fca_Method">
    <vt:lpwstr>Standard</vt:lpwstr>
  </property>
  <property fmtid="{D5CDD505-2E9C-101B-9397-08002B2CF9AE}" pid="5" name="MSIP_Label_3741da7a-79c1-417c-b408-16c0bfe99fca_Name">
    <vt:lpwstr>Internal Only - Amber</vt:lpwstr>
  </property>
  <property fmtid="{D5CDD505-2E9C-101B-9397-08002B2CF9AE}" pid="6" name="MSIP_Label_3741da7a-79c1-417c-b408-16c0bfe99fca_SiteId">
    <vt:lpwstr>1e355c04-e0a4-42ed-8e2d-7351591f0ef1</vt:lpwstr>
  </property>
  <property fmtid="{D5CDD505-2E9C-101B-9397-08002B2CF9AE}" pid="7" name="MSIP_Label_3741da7a-79c1-417c-b408-16c0bfe99fca_ActionId">
    <vt:lpwstr>b22ce9d3-1b80-45b7-acf6-87de3065909d</vt:lpwstr>
  </property>
  <property fmtid="{D5CDD505-2E9C-101B-9397-08002B2CF9AE}" pid="8" name="MSIP_Label_3741da7a-79c1-417c-b408-16c0bfe99fca_ContentBits">
    <vt:lpwstr>0</vt:lpwstr>
  </property>
</Properties>
</file>