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9097F" w14:textId="1C27F673" w:rsidR="001F5A5B" w:rsidRDefault="001F5A5B" w:rsidP="00402FD0">
      <w:pPr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  <w:r>
        <w:rPr>
          <w:rFonts w:ascii="Arial" w:hAnsi="Arial" w:cs="Arial"/>
          <w:color w:val="000000" w:themeColor="text1"/>
          <w:kern w:val="0"/>
          <w:sz w:val="22"/>
          <w:szCs w:val="22"/>
        </w:rPr>
        <w:t>ENG.</w:t>
      </w:r>
    </w:p>
    <w:p w14:paraId="0C436A3A" w14:textId="77777777" w:rsidR="001F5A5B" w:rsidRDefault="001F5A5B" w:rsidP="00402FD0">
      <w:pPr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</w:p>
    <w:p w14:paraId="2DF39FF6" w14:textId="3CB70B4B" w:rsidR="000D1982" w:rsidRPr="00402FD0" w:rsidRDefault="00402FD0" w:rsidP="00402FD0">
      <w:pPr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402FD0">
        <w:rPr>
          <w:rFonts w:ascii="Arial" w:hAnsi="Arial" w:cs="Arial"/>
          <w:color w:val="000000" w:themeColor="text1"/>
          <w:kern w:val="0"/>
          <w:sz w:val="22"/>
          <w:szCs w:val="22"/>
        </w:rPr>
        <w:t>Kantar is the world’s leading marketing data and analytics business and an indispensable brand partner</w:t>
      </w:r>
      <w:r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402FD0">
        <w:rPr>
          <w:rFonts w:ascii="Arial" w:hAnsi="Arial" w:cs="Arial"/>
          <w:color w:val="000000" w:themeColor="text1"/>
          <w:kern w:val="0"/>
          <w:sz w:val="22"/>
          <w:szCs w:val="22"/>
        </w:rPr>
        <w:t>to the world’s top companies. We combine the most meaningful attitudinal and behavioural data with</w:t>
      </w:r>
      <w:r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402FD0">
        <w:rPr>
          <w:rFonts w:ascii="Arial" w:hAnsi="Arial" w:cs="Arial"/>
          <w:color w:val="000000" w:themeColor="text1"/>
          <w:kern w:val="0"/>
          <w:sz w:val="22"/>
          <w:szCs w:val="22"/>
        </w:rPr>
        <w:t>deep expertise and advanced analytics to uncover how people think and act. We help clients understand</w:t>
      </w:r>
      <w:r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402FD0">
        <w:rPr>
          <w:rFonts w:ascii="Arial" w:hAnsi="Arial" w:cs="Arial"/>
          <w:color w:val="000000" w:themeColor="text1"/>
          <w:kern w:val="0"/>
          <w:sz w:val="22"/>
          <w:szCs w:val="22"/>
        </w:rPr>
        <w:t>what has happened and why and how to shape the marketing strategies that shape their future.</w:t>
      </w:r>
    </w:p>
    <w:p w14:paraId="1F80D091" w14:textId="77777777" w:rsidR="00402FD0" w:rsidRDefault="00402FD0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657195E" w14:textId="77777777" w:rsidR="001F5A5B" w:rsidRDefault="001F5A5B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UA.</w:t>
      </w:r>
    </w:p>
    <w:p w14:paraId="1E61D2D5" w14:textId="11D2280C" w:rsidR="001F5A5B" w:rsidRDefault="001F5A5B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45AAA48" w14:textId="343C8BF6" w:rsidR="001F5A5B" w:rsidRPr="001F5A5B" w:rsidRDefault="001F5A5B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F5A5B">
        <w:rPr>
          <w:rFonts w:ascii="Arial" w:hAnsi="Arial" w:cs="Arial"/>
          <w:color w:val="000000" w:themeColor="text1"/>
          <w:kern w:val="0"/>
          <w:sz w:val="22"/>
          <w:szCs w:val="22"/>
        </w:rPr>
        <w:t>Kantar</w:t>
      </w:r>
      <w:r w:rsidRPr="001F5A5B">
        <w:rPr>
          <w:rFonts w:ascii="Arial" w:hAnsi="Arial" w:cs="Arial"/>
          <w:color w:val="000000" w:themeColor="text1"/>
          <w:kern w:val="0"/>
          <w:sz w:val="22"/>
          <w:szCs w:val="22"/>
          <w:lang w:val="ru-RU"/>
        </w:rPr>
        <w:t xml:space="preserve"> - світовий лідер у галузі маркетингових даних та аналітики, незамінний бренд-партнер провідних світових компаній. Ми поєднуємо найбільш значущі дані про ставлення та поведінку з глибокою експертизою та передовою аналітикою, щоб зрозуміти, як люди думають і діють. Ми допомагаємо клієнтам зрозуміти, що сталося і чому, а також як формувати маркетингові стратегії, що визначають їхнє майбутнє.</w:t>
      </w:r>
    </w:p>
    <w:sectPr w:rsidR="001F5A5B" w:rsidRPr="001F5A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0BFB8" w14:textId="77777777" w:rsidR="001F5A5B" w:rsidRDefault="001F5A5B"/>
  </w:endnote>
  <w:endnote w:type="continuationSeparator" w:id="0">
    <w:p w14:paraId="0292FFF3" w14:textId="77777777" w:rsidR="001F5A5B" w:rsidRDefault="001F5A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F9F3D" w14:textId="77777777" w:rsidR="001F5A5B" w:rsidRDefault="001F5A5B"/>
  </w:footnote>
  <w:footnote w:type="continuationSeparator" w:id="0">
    <w:p w14:paraId="163D180F" w14:textId="77777777" w:rsidR="001F5A5B" w:rsidRDefault="001F5A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D0"/>
    <w:rsid w:val="000D1982"/>
    <w:rsid w:val="001F5A5B"/>
    <w:rsid w:val="00402FD0"/>
    <w:rsid w:val="0071774C"/>
    <w:rsid w:val="00AC287A"/>
    <w:rsid w:val="00EC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112CC"/>
  <w15:chartTrackingRefBased/>
  <w15:docId w15:val="{9D18A0A4-E62A-454C-A70A-8C470EE2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A5B"/>
  </w:style>
  <w:style w:type="paragraph" w:styleId="Footer">
    <w:name w:val="footer"/>
    <w:basedOn w:val="Normal"/>
    <w:link w:val="FooterChar"/>
    <w:uiPriority w:val="99"/>
    <w:unhideWhenUsed/>
    <w:rsid w:val="001F5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413C3CCAFF34D961537D2FDF479A5" ma:contentTypeVersion="0" ma:contentTypeDescription="Create a new document." ma:contentTypeScope="" ma:versionID="58e36576ae8e4d7cbfafeb32737ca1b6">
  <xsd:schema xmlns:xsd="http://www.w3.org/2001/XMLSchema" xmlns:xs="http://www.w3.org/2001/XMLSchema" xmlns:p="http://schemas.microsoft.com/office/2006/metadata/properties" xmlns:ns2="e2c4446f-42d6-46be-8018-2580b1741aa5" targetNamespace="http://schemas.microsoft.com/office/2006/metadata/properties" ma:root="true" ma:fieldsID="50b359f243beb9abf54c892aaee958eb" ns2:_="">
    <xsd:import namespace="e2c4446f-42d6-46be-8018-2580b1741aa5"/>
    <xsd:element name="properties">
      <xsd:complexType>
        <xsd:sequence>
          <xsd:element name="documentManagement">
            <xsd:complexType>
              <xsd:all>
                <xsd:element ref="ns2:UnilyIsFeaturedDocument" minOccurs="0"/>
                <xsd:element ref="ns2:UnilyIsTemplate" minOccurs="0"/>
                <xsd:element ref="ns2:TaxCatchAll" minOccurs="0"/>
                <xsd:element ref="ns2:TaxCatchAllLabel" minOccurs="0"/>
                <xsd:element ref="ns2:i53060757a4947299e996e250d83f52c" minOccurs="0"/>
                <xsd:element ref="ns2:nb3e261965e94a61ab7a9682569b91ed" minOccurs="0"/>
                <xsd:element ref="ns2:ac2a4d5e62d64a148ded7713758a0af2" minOccurs="0"/>
                <xsd:element ref="ns2:c968455a7fd74c6985b906918c05e58e" minOccurs="0"/>
                <xsd:element ref="ns2:j0c5e225bfe34a3681346f177815a2b6" minOccurs="0"/>
                <xsd:element ref="ns2:c2ce30cf43f148dfb268ef9e47daac3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4446f-42d6-46be-8018-2580b1741aa5" elementFormDefault="qualified">
    <xsd:import namespace="http://schemas.microsoft.com/office/2006/documentManagement/types"/>
    <xsd:import namespace="http://schemas.microsoft.com/office/infopath/2007/PartnerControls"/>
    <xsd:element name="UnilyIsFeaturedDocument" ma:index="8" nillable="true" ma:displayName="Is Featured Document" ma:internalName="UnilyIsFeaturedDocument">
      <xsd:simpleType>
        <xsd:restriction base="dms:Boolean"/>
      </xsd:simpleType>
    </xsd:element>
    <xsd:element name="UnilyIsTemplate" ma:index="9" nillable="true" ma:displayName="Is Template" ma:internalName="UnilyIsTemplate">
      <xsd:simpleType>
        <xsd:restriction base="dms:Boolean"/>
      </xsd:simpleType>
    </xsd:element>
    <xsd:element name="TaxCatchAll" ma:index="10" nillable="true" ma:displayName="Taxonomy Catch All Column" ma:hidden="true" ma:list="{30bbb45f-e8a8-468b-9fa4-1678112026d6}" ma:internalName="TaxCatchAll" ma:showField="CatchAllData" ma:web="e2c4446f-42d6-46be-8018-2580b1741a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30bbb45f-e8a8-468b-9fa4-1678112026d6}" ma:internalName="TaxCatchAllLabel" ma:readOnly="true" ma:showField="CatchAllDataLabel" ma:web="e2c4446f-42d6-46be-8018-2580b1741a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53060757a4947299e996e250d83f52c" ma:index="12" nillable="true" ma:taxonomy="true" ma:internalName="i53060757a4947299e996e250d83f52c" ma:taxonomyFieldName="Offer" ma:displayName="Offer" ma:default="" ma:fieldId="{25306075-7a49-4729-9e99-6e250d83f52c}" ma:taxonomyMulti="true" ma:sspId="335d02d2-2acc-434b-b7bb-812ff22cbf32" ma:termSetId="206cf811-ca3d-4daf-bd45-b33cea815a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3e261965e94a61ab7a9682569b91ed" ma:index="14" nillable="true" ma:taxonomy="true" ma:internalName="nb3e261965e94a61ab7a9682569b91ed" ma:taxonomyFieldName="Countries" ma:displayName="Countries" ma:default="" ma:fieldId="{7b3e2619-65e9-4a61-ab7a-9682569b91ed}" ma:taxonomyMulti="true" ma:sspId="335d02d2-2acc-434b-b7bb-812ff22cbf32" ma:termSetId="c2e122a6-bbb9-4e3e-a9c0-10a2021840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2a4d5e62d64a148ded7713758a0af2" ma:index="16" nillable="true" ma:taxonomy="true" ma:internalName="ac2a4d5e62d64a148ded7713758a0af2" ma:taxonomyFieldName="Departments" ma:displayName="Departments" ma:default="" ma:fieldId="{ac2a4d5e-62d6-4a14-8ded-7713758a0af2}" ma:taxonomyMulti="true" ma:sspId="335d02d2-2acc-434b-b7bb-812ff22cbf32" ma:termSetId="7db15008-d1d6-498d-a488-7d8774bc17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68455a7fd74c6985b906918c05e58e" ma:index="18" nillable="true" ma:taxonomy="true" ma:internalName="c968455a7fd74c6985b906918c05e58e" ma:taxonomyFieldName="Document_x0020_Categories" ma:displayName="Document Categories" ma:default="" ma:fieldId="{c968455a-7fd7-4c69-85b9-06918c05e58e}" ma:taxonomyMulti="true" ma:sspId="335d02d2-2acc-434b-b7bb-812ff22cbf32" ma:termSetId="f0f7a287-f6ff-41d8-bac1-a65f52683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c5e225bfe34a3681346f177815a2b6" ma:index="20" nillable="true" ma:taxonomy="true" ma:internalName="j0c5e225bfe34a3681346f177815a2b6" ma:taxonomyFieldName="Companies" ma:displayName="Companies" ma:default="" ma:fieldId="{30c5e225-bfe3-4a36-8134-6f177815a2b6}" ma:taxonomyMulti="true" ma:sspId="335d02d2-2acc-434b-b7bb-812ff22cbf32" ma:termSetId="3915896b-ab17-402b-9622-cf55dd9186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2ce30cf43f148dfb268ef9e47daac3a" ma:index="22" nillable="true" ma:taxonomy="true" ma:internalName="c2ce30cf43f148dfb268ef9e47daac3a" ma:taxonomyFieldName="UnilyDocumentCategory" ma:displayName="Document Category" ma:fieldId="{c2ce30cf-43f1-48df-b268-ef9e47daac3a}" ma:taxonomyMulti="true" ma:sspId="335d02d2-2acc-434b-b7bb-812ff22cbf32" ma:termSetId="ebb01328-3c5c-4bb0-9613-f16ad9d3a0c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c4446f-42d6-46be-8018-2580b1741aa5">
      <Value>2</Value>
      <Value>9</Value>
    </TaxCatchAll>
    <i53060757a4947299e996e250d83f52c xmlns="e2c4446f-42d6-46be-8018-2580b1741aa5">
      <Terms xmlns="http://schemas.microsoft.com/office/infopath/2007/PartnerControls"/>
    </i53060757a4947299e996e250d83f52c>
    <UnilyIsTemplate xmlns="e2c4446f-42d6-46be-8018-2580b1741aa5" xsi:nil="true"/>
    <ac2a4d5e62d64a148ded7713758a0af2 xmlns="e2c4446f-42d6-46be-8018-2580b1741aa5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6a665410-15e4-4a74-a410-7440e4063f28</TermId>
        </TermInfo>
      </Terms>
    </ac2a4d5e62d64a148ded7713758a0af2>
    <UnilyIsFeaturedDocument xmlns="e2c4446f-42d6-46be-8018-2580b1741aa5" xsi:nil="true"/>
    <c968455a7fd74c6985b906918c05e58e xmlns="e2c4446f-42d6-46be-8018-2580b1741aa5">
      <Terms xmlns="http://schemas.microsoft.com/office/infopath/2007/PartnerControls"/>
    </c968455a7fd74c6985b906918c05e58e>
    <nb3e261965e94a61ab7a9682569b91ed xmlns="e2c4446f-42d6-46be-8018-2580b1741aa5">
      <Terms xmlns="http://schemas.microsoft.com/office/infopath/2007/PartnerControls"/>
    </nb3e261965e94a61ab7a9682569b91ed>
    <c2ce30cf43f148dfb268ef9e47daac3a xmlns="e2c4446f-42d6-46be-8018-2580b1741aa5">
      <Terms xmlns="http://schemas.microsoft.com/office/infopath/2007/PartnerControls"/>
    </c2ce30cf43f148dfb268ef9e47daac3a>
    <j0c5e225bfe34a3681346f177815a2b6 xmlns="e2c4446f-42d6-46be-8018-2580b1741aa5">
      <Terms xmlns="http://schemas.microsoft.com/office/infopath/2007/PartnerControls">
        <TermInfo xmlns="http://schemas.microsoft.com/office/infopath/2007/PartnerControls">
          <TermName xmlns="http://schemas.microsoft.com/office/infopath/2007/PartnerControls">Kantar</TermName>
          <TermId xmlns="http://schemas.microsoft.com/office/infopath/2007/PartnerControls">8c583658-4456-49a4-b341-823a54095a00</TermId>
        </TermInfo>
      </Terms>
    </j0c5e225bfe34a3681346f177815a2b6>
  </documentManagement>
</p:properties>
</file>

<file path=customXml/itemProps1.xml><?xml version="1.0" encoding="utf-8"?>
<ds:datastoreItem xmlns:ds="http://schemas.openxmlformats.org/officeDocument/2006/customXml" ds:itemID="{03E294E5-87BE-49F8-BA6F-72743C9CAB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EDC12D-F1C4-4B05-A248-B7FD554BB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c4446f-42d6-46be-8018-2580b1741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C04560-FD5D-4EDB-A0CC-8B7208D7EC7E}">
  <ds:schemaRefs>
    <ds:schemaRef ds:uri="e2c4446f-42d6-46be-8018-2580b1741aa5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4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Martin (KT)</dc:creator>
  <cp:keywords/>
  <dc:description/>
  <cp:lastModifiedBy>Zhylenko, Daria ()</cp:lastModifiedBy>
  <cp:revision>2</cp:revision>
  <dcterms:created xsi:type="dcterms:W3CDTF">2023-09-26T09:38:00Z</dcterms:created>
  <dcterms:modified xsi:type="dcterms:W3CDTF">2023-09-26T09:38:00Z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41da7a-79c1-417c-b408-16c0bfe99fca_Enabled">
    <vt:lpwstr>true</vt:lpwstr>
  </property>
  <property fmtid="{D5CDD505-2E9C-101B-9397-08002B2CF9AE}" pid="3" name="MSIP_Label_3741da7a-79c1-417c-b408-16c0bfe99fca_SetDate">
    <vt:lpwstr>2023-06-21T14:20:17Z</vt:lpwstr>
  </property>
  <property fmtid="{D5CDD505-2E9C-101B-9397-08002B2CF9AE}" pid="4" name="MSIP_Label_3741da7a-79c1-417c-b408-16c0bfe99fca_Method">
    <vt:lpwstr>Standard</vt:lpwstr>
  </property>
  <property fmtid="{D5CDD505-2E9C-101B-9397-08002B2CF9AE}" pid="5" name="MSIP_Label_3741da7a-79c1-417c-b408-16c0bfe99fca_Name">
    <vt:lpwstr>Internal Only - Amber</vt:lpwstr>
  </property>
  <property fmtid="{D5CDD505-2E9C-101B-9397-08002B2CF9AE}" pid="6" name="MSIP_Label_3741da7a-79c1-417c-b408-16c0bfe99fca_SiteId">
    <vt:lpwstr>1e355c04-e0a4-42ed-8e2d-7351591f0ef1</vt:lpwstr>
  </property>
  <property fmtid="{D5CDD505-2E9C-101B-9397-08002B2CF9AE}" pid="7" name="MSIP_Label_3741da7a-79c1-417c-b408-16c0bfe99fca_ActionId">
    <vt:lpwstr>6e8d6835-f402-46d9-9c74-2d0bd8048cc3</vt:lpwstr>
  </property>
  <property fmtid="{D5CDD505-2E9C-101B-9397-08002B2CF9AE}" pid="8" name="MSIP_Label_3741da7a-79c1-417c-b408-16c0bfe99fca_ContentBits">
    <vt:lpwstr>0</vt:lpwstr>
  </property>
  <property fmtid="{D5CDD505-2E9C-101B-9397-08002B2CF9AE}" pid="9" name="ContentTypeId">
    <vt:lpwstr>0x010100F6C413C3CCAFF34D961537D2FDF479A5</vt:lpwstr>
  </property>
  <property fmtid="{D5CDD505-2E9C-101B-9397-08002B2CF9AE}" pid="10" name="Countries">
    <vt:lpwstr/>
  </property>
  <property fmtid="{D5CDD505-2E9C-101B-9397-08002B2CF9AE}" pid="11" name="Document_x0020_Categories">
    <vt:lpwstr/>
  </property>
  <property fmtid="{D5CDD505-2E9C-101B-9397-08002B2CF9AE}" pid="12" name="Departments">
    <vt:lpwstr>2;#Marketing|6a665410-15e4-4a74-a410-7440e4063f28</vt:lpwstr>
  </property>
  <property fmtid="{D5CDD505-2E9C-101B-9397-08002B2CF9AE}" pid="13" name="Companies">
    <vt:lpwstr>9;#Kantar|8c583658-4456-49a4-b341-823a54095a00</vt:lpwstr>
  </property>
  <property fmtid="{D5CDD505-2E9C-101B-9397-08002B2CF9AE}" pid="14" name="Offer">
    <vt:lpwstr/>
  </property>
  <property fmtid="{D5CDD505-2E9C-101B-9397-08002B2CF9AE}" pid="15" name="UnilyDocumentCategory">
    <vt:lpwstr/>
  </property>
  <property fmtid="{D5CDD505-2E9C-101B-9397-08002B2CF9AE}" pid="16" name="Document Categories">
    <vt:lpwstr/>
  </property>
</Properties>
</file>